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1D4" w:rsidRPr="00B921D4" w:rsidRDefault="00B921D4" w:rsidP="00B921D4">
      <w:pPr>
        <w:ind w:left="720"/>
        <w:jc w:val="center"/>
        <w:rPr>
          <w:rFonts w:eastAsia="Times New Roman"/>
          <w:sz w:val="28"/>
          <w:szCs w:val="28"/>
          <w:lang w:eastAsia="ru-RU"/>
        </w:rPr>
      </w:pPr>
      <w:r w:rsidRPr="00B921D4">
        <w:rPr>
          <w:rFonts w:eastAsia="Times New Roman"/>
          <w:sz w:val="28"/>
          <w:szCs w:val="28"/>
          <w:lang w:eastAsia="ru-RU"/>
        </w:rPr>
        <w:t xml:space="preserve">                                                                                                 Проект</w:t>
      </w:r>
    </w:p>
    <w:p w:rsidR="00B921D4" w:rsidRPr="00B921D4" w:rsidRDefault="00B921D4" w:rsidP="00B921D4">
      <w:pPr>
        <w:ind w:left="720"/>
        <w:jc w:val="center"/>
        <w:rPr>
          <w:rFonts w:eastAsia="Times New Roman"/>
          <w:b/>
          <w:sz w:val="28"/>
          <w:szCs w:val="28"/>
          <w:lang w:eastAsia="ru-RU"/>
        </w:rPr>
      </w:pPr>
      <w:r w:rsidRPr="00B921D4">
        <w:rPr>
          <w:rFonts w:eastAsia="Times New Roman"/>
          <w:b/>
          <w:sz w:val="28"/>
          <w:szCs w:val="28"/>
          <w:lang w:eastAsia="ru-RU"/>
        </w:rPr>
        <w:t>АДМИНИСТРАЦИЯ</w:t>
      </w:r>
    </w:p>
    <w:p w:rsidR="00B921D4" w:rsidRPr="00B921D4" w:rsidRDefault="00B921D4" w:rsidP="00B921D4">
      <w:pPr>
        <w:ind w:left="720"/>
        <w:jc w:val="center"/>
        <w:rPr>
          <w:rFonts w:eastAsia="Times New Roman"/>
          <w:b/>
          <w:sz w:val="32"/>
          <w:szCs w:val="32"/>
          <w:lang w:eastAsia="ru-RU"/>
        </w:rPr>
      </w:pPr>
      <w:r w:rsidRPr="00B921D4">
        <w:rPr>
          <w:rFonts w:eastAsia="Times New Roman"/>
          <w:b/>
          <w:sz w:val="32"/>
          <w:szCs w:val="32"/>
          <w:lang w:eastAsia="ru-RU"/>
        </w:rPr>
        <w:t>Старицкого района Тверской области</w:t>
      </w:r>
    </w:p>
    <w:p w:rsidR="00B921D4" w:rsidRPr="00B921D4" w:rsidRDefault="00B921D4" w:rsidP="00B921D4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:rsidR="00B921D4" w:rsidRPr="00B921D4" w:rsidRDefault="00B921D4" w:rsidP="00B921D4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:rsidR="00B921D4" w:rsidRPr="00B921D4" w:rsidRDefault="00B921D4" w:rsidP="00B921D4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B921D4">
        <w:rPr>
          <w:rFonts w:eastAsia="Times New Roman"/>
          <w:b/>
          <w:bCs/>
          <w:sz w:val="28"/>
          <w:szCs w:val="28"/>
          <w:lang w:eastAsia="ru-RU"/>
        </w:rPr>
        <w:t>ПОСТАНОВЛЕНИЕ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3201"/>
        <w:gridCol w:w="3171"/>
      </w:tblGrid>
      <w:tr w:rsidR="00B921D4" w:rsidRPr="00B921D4" w:rsidTr="00B921D4">
        <w:tc>
          <w:tcPr>
            <w:tcW w:w="3199" w:type="dxa"/>
          </w:tcPr>
          <w:p w:rsidR="00B921D4" w:rsidRPr="00B921D4" w:rsidRDefault="00B921D4" w:rsidP="00B921D4">
            <w:pPr>
              <w:jc w:val="center"/>
              <w:rPr>
                <w:rFonts w:eastAsia="Times New Roman"/>
                <w:bCs/>
                <w:szCs w:val="24"/>
              </w:rPr>
            </w:pPr>
          </w:p>
          <w:p w:rsidR="00B921D4" w:rsidRPr="00B921D4" w:rsidRDefault="00B921D4" w:rsidP="00B921D4">
            <w:pPr>
              <w:jc w:val="center"/>
              <w:rPr>
                <w:rFonts w:eastAsia="Times New Roman"/>
                <w:bCs/>
                <w:szCs w:val="24"/>
              </w:rPr>
            </w:pPr>
          </w:p>
        </w:tc>
        <w:tc>
          <w:tcPr>
            <w:tcW w:w="3201" w:type="dxa"/>
          </w:tcPr>
          <w:p w:rsidR="00B921D4" w:rsidRPr="00B921D4" w:rsidRDefault="00B921D4" w:rsidP="00B921D4">
            <w:pPr>
              <w:keepNext/>
              <w:jc w:val="center"/>
              <w:outlineLvl w:val="1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3171" w:type="dxa"/>
          </w:tcPr>
          <w:p w:rsidR="00B921D4" w:rsidRPr="00B921D4" w:rsidRDefault="00B921D4" w:rsidP="00B921D4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  <w:p w:rsidR="00B921D4" w:rsidRPr="00B921D4" w:rsidRDefault="00B921D4" w:rsidP="00B921D4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</w:tc>
      </w:tr>
      <w:tr w:rsidR="00B921D4" w:rsidRPr="00B921D4" w:rsidTr="00B921D4">
        <w:tc>
          <w:tcPr>
            <w:tcW w:w="3199" w:type="dxa"/>
            <w:hideMark/>
          </w:tcPr>
          <w:p w:rsidR="00B921D4" w:rsidRPr="00B921D4" w:rsidRDefault="00D33E6E" w:rsidP="006218A8">
            <w:pPr>
              <w:jc w:val="both"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>_______________201</w:t>
            </w:r>
            <w:r w:rsidR="006218A8">
              <w:rPr>
                <w:rFonts w:eastAsia="Times New Roman"/>
                <w:bCs/>
                <w:szCs w:val="24"/>
              </w:rPr>
              <w:t>7</w:t>
            </w:r>
          </w:p>
        </w:tc>
        <w:tc>
          <w:tcPr>
            <w:tcW w:w="3201" w:type="dxa"/>
            <w:hideMark/>
          </w:tcPr>
          <w:p w:rsidR="00B921D4" w:rsidRPr="00B921D4" w:rsidRDefault="00B921D4" w:rsidP="00B921D4">
            <w:pPr>
              <w:keepNext/>
              <w:jc w:val="center"/>
              <w:outlineLvl w:val="1"/>
              <w:rPr>
                <w:rFonts w:eastAsia="Times New Roman"/>
                <w:b/>
                <w:sz w:val="28"/>
                <w:szCs w:val="28"/>
              </w:rPr>
            </w:pPr>
            <w:r w:rsidRPr="00B921D4">
              <w:rPr>
                <w:rFonts w:eastAsia="Times New Roman"/>
                <w:sz w:val="28"/>
                <w:szCs w:val="28"/>
              </w:rPr>
              <w:t xml:space="preserve">             г. Старица</w:t>
            </w:r>
          </w:p>
        </w:tc>
        <w:tc>
          <w:tcPr>
            <w:tcW w:w="3171" w:type="dxa"/>
            <w:hideMark/>
          </w:tcPr>
          <w:p w:rsidR="00B921D4" w:rsidRPr="00B921D4" w:rsidRDefault="00B921D4" w:rsidP="00D33E6E">
            <w:pPr>
              <w:tabs>
                <w:tab w:val="left" w:pos="720"/>
              </w:tabs>
              <w:jc w:val="center"/>
              <w:rPr>
                <w:rFonts w:eastAsia="Times New Roman"/>
                <w:bCs/>
                <w:szCs w:val="24"/>
              </w:rPr>
            </w:pPr>
            <w:r w:rsidRPr="00B921D4">
              <w:rPr>
                <w:rFonts w:eastAsia="Times New Roman"/>
                <w:bCs/>
                <w:szCs w:val="24"/>
              </w:rPr>
              <w:tab/>
              <w:t xml:space="preserve">          №</w:t>
            </w:r>
          </w:p>
        </w:tc>
      </w:tr>
    </w:tbl>
    <w:p w:rsidR="00B921D4" w:rsidRPr="00B921D4" w:rsidRDefault="00B921D4" w:rsidP="00B921D4">
      <w:pPr>
        <w:tabs>
          <w:tab w:val="left" w:pos="7371"/>
        </w:tabs>
        <w:autoSpaceDE w:val="0"/>
        <w:autoSpaceDN w:val="0"/>
        <w:adjustRightInd w:val="0"/>
        <w:jc w:val="both"/>
        <w:rPr>
          <w:rFonts w:eastAsia="Times New Roman"/>
          <w:b/>
          <w:szCs w:val="24"/>
          <w:lang w:eastAsia="ru-RU"/>
        </w:rPr>
      </w:pPr>
    </w:p>
    <w:p w:rsidR="002E1ED6" w:rsidRPr="002E1ED6" w:rsidRDefault="002E1ED6" w:rsidP="002E1ED6">
      <w:pPr>
        <w:tabs>
          <w:tab w:val="left" w:pos="7371"/>
        </w:tabs>
        <w:autoSpaceDE w:val="0"/>
        <w:autoSpaceDN w:val="0"/>
        <w:adjustRightInd w:val="0"/>
        <w:jc w:val="left"/>
        <w:rPr>
          <w:rFonts w:eastAsia="Times New Roman"/>
          <w:b/>
          <w:szCs w:val="24"/>
          <w:lang w:eastAsia="ru-RU"/>
        </w:rPr>
      </w:pPr>
      <w:r w:rsidRPr="002E1ED6">
        <w:rPr>
          <w:rFonts w:eastAsia="Times New Roman"/>
          <w:b/>
          <w:szCs w:val="24"/>
          <w:lang w:eastAsia="ru-RU"/>
        </w:rPr>
        <w:t xml:space="preserve">О внесении изменений в постановление  администрации </w:t>
      </w:r>
    </w:p>
    <w:p w:rsidR="002E1ED6" w:rsidRPr="002E1ED6" w:rsidRDefault="002E1ED6" w:rsidP="002E1ED6">
      <w:pPr>
        <w:tabs>
          <w:tab w:val="left" w:pos="7371"/>
        </w:tabs>
        <w:autoSpaceDE w:val="0"/>
        <w:autoSpaceDN w:val="0"/>
        <w:adjustRightInd w:val="0"/>
        <w:jc w:val="left"/>
        <w:rPr>
          <w:rFonts w:eastAsia="Times New Roman"/>
          <w:b/>
          <w:szCs w:val="24"/>
          <w:lang w:eastAsia="ru-RU"/>
        </w:rPr>
      </w:pPr>
      <w:r w:rsidRPr="002E1ED6">
        <w:rPr>
          <w:rFonts w:eastAsia="Times New Roman"/>
          <w:b/>
          <w:szCs w:val="24"/>
          <w:lang w:eastAsia="ru-RU"/>
        </w:rPr>
        <w:t>Старицкого района Тверской области от 29.10.2013 № 657</w:t>
      </w:r>
    </w:p>
    <w:p w:rsidR="002E1ED6" w:rsidRPr="002E1ED6" w:rsidRDefault="002E1ED6" w:rsidP="002E1ED6">
      <w:pPr>
        <w:tabs>
          <w:tab w:val="left" w:pos="7371"/>
        </w:tabs>
        <w:autoSpaceDE w:val="0"/>
        <w:autoSpaceDN w:val="0"/>
        <w:adjustRightInd w:val="0"/>
        <w:jc w:val="left"/>
        <w:rPr>
          <w:rFonts w:eastAsia="Times New Roman"/>
          <w:b/>
          <w:szCs w:val="24"/>
          <w:lang w:eastAsia="ru-RU"/>
        </w:rPr>
      </w:pPr>
      <w:r w:rsidRPr="002E1ED6">
        <w:rPr>
          <w:rFonts w:eastAsia="Times New Roman"/>
          <w:b/>
          <w:szCs w:val="24"/>
          <w:lang w:eastAsia="ru-RU"/>
        </w:rPr>
        <w:t xml:space="preserve">«О муниципальной программе  МО «Старицкий район» </w:t>
      </w:r>
    </w:p>
    <w:p w:rsidR="002E1ED6" w:rsidRPr="002E1ED6" w:rsidRDefault="002E1ED6" w:rsidP="002E1ED6">
      <w:pPr>
        <w:tabs>
          <w:tab w:val="left" w:pos="7371"/>
        </w:tabs>
        <w:autoSpaceDE w:val="0"/>
        <w:autoSpaceDN w:val="0"/>
        <w:adjustRightInd w:val="0"/>
        <w:jc w:val="left"/>
        <w:rPr>
          <w:rFonts w:eastAsia="Times New Roman"/>
          <w:b/>
          <w:szCs w:val="24"/>
          <w:lang w:eastAsia="ru-RU"/>
        </w:rPr>
      </w:pPr>
      <w:r w:rsidRPr="002E1ED6">
        <w:rPr>
          <w:rFonts w:eastAsia="Times New Roman"/>
          <w:b/>
          <w:szCs w:val="24"/>
          <w:lang w:eastAsia="ru-RU"/>
        </w:rPr>
        <w:t xml:space="preserve">Тверской области «Развитие образования Старицкого района </w:t>
      </w:r>
    </w:p>
    <w:p w:rsidR="00B921D4" w:rsidRPr="00B921D4" w:rsidRDefault="002E1ED6" w:rsidP="002E1ED6">
      <w:pPr>
        <w:tabs>
          <w:tab w:val="left" w:pos="7371"/>
        </w:tabs>
        <w:autoSpaceDE w:val="0"/>
        <w:autoSpaceDN w:val="0"/>
        <w:adjustRightInd w:val="0"/>
        <w:jc w:val="left"/>
        <w:rPr>
          <w:rFonts w:eastAsia="Times New Roman"/>
          <w:b/>
          <w:szCs w:val="24"/>
          <w:lang w:eastAsia="ru-RU"/>
        </w:rPr>
      </w:pPr>
      <w:r w:rsidRPr="002E1ED6">
        <w:rPr>
          <w:rFonts w:eastAsia="Times New Roman"/>
          <w:b/>
          <w:szCs w:val="24"/>
          <w:lang w:eastAsia="ru-RU"/>
        </w:rPr>
        <w:t>Тверской области</w:t>
      </w:r>
      <w:r w:rsidR="00863F2E">
        <w:rPr>
          <w:rFonts w:eastAsia="Times New Roman"/>
          <w:b/>
          <w:szCs w:val="24"/>
          <w:lang w:eastAsia="ru-RU"/>
        </w:rPr>
        <w:t xml:space="preserve"> на 2014 - 201</w:t>
      </w:r>
      <w:r w:rsidR="007B332D">
        <w:rPr>
          <w:rFonts w:eastAsia="Times New Roman"/>
          <w:b/>
          <w:szCs w:val="24"/>
          <w:lang w:eastAsia="ru-RU"/>
        </w:rPr>
        <w:t>6</w:t>
      </w:r>
      <w:r w:rsidR="0086560F">
        <w:rPr>
          <w:rFonts w:eastAsia="Times New Roman"/>
          <w:b/>
          <w:szCs w:val="24"/>
          <w:lang w:eastAsia="ru-RU"/>
        </w:rPr>
        <w:t xml:space="preserve"> годы»</w:t>
      </w:r>
      <w:r w:rsidRPr="002E1ED6">
        <w:rPr>
          <w:rFonts w:eastAsia="Times New Roman"/>
          <w:b/>
          <w:szCs w:val="24"/>
          <w:lang w:eastAsia="ru-RU"/>
        </w:rPr>
        <w:t xml:space="preserve">  </w:t>
      </w:r>
    </w:p>
    <w:p w:rsidR="00B921D4" w:rsidRPr="00B921D4" w:rsidRDefault="00B921D4" w:rsidP="00B921D4">
      <w:pPr>
        <w:autoSpaceDE w:val="0"/>
        <w:autoSpaceDN w:val="0"/>
        <w:adjustRightInd w:val="0"/>
        <w:ind w:firstLine="540"/>
        <w:jc w:val="both"/>
        <w:rPr>
          <w:rFonts w:eastAsia="Times New Roman"/>
          <w:szCs w:val="24"/>
          <w:lang w:eastAsia="ru-RU"/>
        </w:rPr>
      </w:pPr>
    </w:p>
    <w:p w:rsidR="00D33E6E" w:rsidRDefault="00D33E6E" w:rsidP="00884059">
      <w:pPr>
        <w:autoSpaceDE w:val="0"/>
        <w:autoSpaceDN w:val="0"/>
        <w:adjustRightInd w:val="0"/>
        <w:jc w:val="both"/>
        <w:outlineLvl w:val="0"/>
        <w:rPr>
          <w:rFonts w:eastAsia="Times New Roman"/>
          <w:szCs w:val="24"/>
          <w:lang w:eastAsia="ru-RU"/>
        </w:rPr>
      </w:pPr>
      <w:r>
        <w:rPr>
          <w:bCs/>
          <w:szCs w:val="24"/>
        </w:rPr>
        <w:t xml:space="preserve">На основании ст. 179 Бюджетного Кодекса Российской Федерации, </w:t>
      </w:r>
      <w:r>
        <w:rPr>
          <w:rFonts w:eastAsia="Times New Roman"/>
          <w:bCs/>
          <w:szCs w:val="24"/>
          <w:lang w:eastAsia="ru-RU"/>
        </w:rPr>
        <w:t>решени</w:t>
      </w:r>
      <w:r>
        <w:rPr>
          <w:bCs/>
          <w:szCs w:val="24"/>
        </w:rPr>
        <w:t xml:space="preserve">я </w:t>
      </w:r>
      <w:r>
        <w:rPr>
          <w:rFonts w:eastAsia="Times New Roman"/>
          <w:bCs/>
          <w:szCs w:val="24"/>
          <w:lang w:eastAsia="ru-RU"/>
        </w:rPr>
        <w:t>Собрания депутатов Старицкого района Тверской области от 29.06.2012 № 154 "Об утверждении Положения о бюджетном процессе в муниципальном образовании "Старицкий район" Тверской области"</w:t>
      </w:r>
      <w:r>
        <w:rPr>
          <w:bCs/>
          <w:szCs w:val="24"/>
        </w:rPr>
        <w:t xml:space="preserve"> (с изменениями)</w:t>
      </w:r>
      <w:proofErr w:type="gramStart"/>
      <w:r w:rsidR="005A2DCB">
        <w:rPr>
          <w:bCs/>
          <w:szCs w:val="24"/>
        </w:rPr>
        <w:t xml:space="preserve"> </w:t>
      </w:r>
      <w:r>
        <w:rPr>
          <w:bCs/>
          <w:szCs w:val="24"/>
        </w:rPr>
        <w:t>,</w:t>
      </w:r>
      <w:proofErr w:type="gramEnd"/>
      <w:r>
        <w:rPr>
          <w:bCs/>
          <w:szCs w:val="24"/>
        </w:rPr>
        <w:t>в</w:t>
      </w:r>
      <w:r w:rsidR="00BD3063">
        <w:rPr>
          <w:bCs/>
          <w:szCs w:val="24"/>
        </w:rPr>
        <w:t xml:space="preserve"> соответствии с постановлением а</w:t>
      </w:r>
      <w:r>
        <w:rPr>
          <w:bCs/>
          <w:szCs w:val="24"/>
        </w:rPr>
        <w:t xml:space="preserve">дминистрации Старицкого района </w:t>
      </w:r>
      <w:r w:rsidR="00884059">
        <w:rPr>
          <w:bCs/>
          <w:szCs w:val="24"/>
        </w:rPr>
        <w:t>Тверской области от 17.09.2013</w:t>
      </w:r>
      <w:r>
        <w:rPr>
          <w:bCs/>
          <w:szCs w:val="24"/>
        </w:rPr>
        <w:t xml:space="preserve"> № 585 "О Порядке принятия решений о разработке муниципальных программ, формирования, реализации и проведения оценки эффективности реализации</w:t>
      </w:r>
      <w:r w:rsidR="007B332D">
        <w:rPr>
          <w:bCs/>
          <w:szCs w:val="24"/>
        </w:rPr>
        <w:t xml:space="preserve"> </w:t>
      </w:r>
      <w:r>
        <w:rPr>
          <w:bCs/>
          <w:szCs w:val="24"/>
        </w:rPr>
        <w:t xml:space="preserve">муниципальных программ МО "Старицкий район"  Тверской области" (с изменениями), распоряжением администрации Старицкого района Тверской области от </w:t>
      </w:r>
      <w:r w:rsidR="006218A8">
        <w:rPr>
          <w:bCs/>
          <w:szCs w:val="24"/>
        </w:rPr>
        <w:t>11</w:t>
      </w:r>
      <w:r>
        <w:rPr>
          <w:bCs/>
          <w:szCs w:val="24"/>
        </w:rPr>
        <w:t>.1</w:t>
      </w:r>
      <w:r w:rsidR="006218A8">
        <w:rPr>
          <w:bCs/>
          <w:szCs w:val="24"/>
        </w:rPr>
        <w:t>0</w:t>
      </w:r>
      <w:r>
        <w:rPr>
          <w:bCs/>
          <w:szCs w:val="24"/>
        </w:rPr>
        <w:t>.201</w:t>
      </w:r>
      <w:r w:rsidR="006218A8">
        <w:rPr>
          <w:bCs/>
          <w:szCs w:val="24"/>
        </w:rPr>
        <w:t>6</w:t>
      </w:r>
      <w:r>
        <w:rPr>
          <w:bCs/>
          <w:szCs w:val="24"/>
        </w:rPr>
        <w:t xml:space="preserve"> №</w:t>
      </w:r>
      <w:r w:rsidR="006218A8">
        <w:rPr>
          <w:bCs/>
          <w:szCs w:val="24"/>
        </w:rPr>
        <w:t>195</w:t>
      </w:r>
      <w:r>
        <w:rPr>
          <w:bCs/>
          <w:szCs w:val="24"/>
        </w:rPr>
        <w:t>р «О внесении изменений в распоряжение администрации Старицкого района Тверской области от 20 сентября 2013 года №239р «О перечне муниципальных программ МО «Ста</w:t>
      </w:r>
      <w:r w:rsidR="006218A8">
        <w:rPr>
          <w:bCs/>
          <w:szCs w:val="24"/>
        </w:rPr>
        <w:t>рицкий район» Тверской области»</w:t>
      </w:r>
      <w:r w:rsidR="00BD3063">
        <w:rPr>
          <w:bCs/>
          <w:szCs w:val="24"/>
        </w:rPr>
        <w:t>.</w:t>
      </w:r>
    </w:p>
    <w:p w:rsidR="00B921D4" w:rsidRPr="00B921D4" w:rsidRDefault="00B921D4" w:rsidP="00B921D4">
      <w:pPr>
        <w:ind w:firstLine="720"/>
        <w:jc w:val="both"/>
        <w:rPr>
          <w:rFonts w:eastAsia="Calibri"/>
          <w:szCs w:val="24"/>
        </w:rPr>
      </w:pPr>
    </w:p>
    <w:p w:rsidR="00B921D4" w:rsidRPr="00B921D4" w:rsidRDefault="00B921D4" w:rsidP="00B921D4">
      <w:pPr>
        <w:ind w:firstLine="720"/>
        <w:jc w:val="center"/>
        <w:rPr>
          <w:b/>
          <w:szCs w:val="24"/>
        </w:rPr>
      </w:pPr>
      <w:r w:rsidRPr="00B921D4">
        <w:rPr>
          <w:b/>
          <w:szCs w:val="24"/>
        </w:rPr>
        <w:t>Администрация Старицкого района Тверской области постановляет:</w:t>
      </w:r>
    </w:p>
    <w:p w:rsidR="00B921D4" w:rsidRPr="00B921D4" w:rsidRDefault="00B921D4" w:rsidP="00B921D4">
      <w:pPr>
        <w:tabs>
          <w:tab w:val="left" w:pos="7371"/>
        </w:tabs>
        <w:autoSpaceDE w:val="0"/>
        <w:autoSpaceDN w:val="0"/>
        <w:adjustRightInd w:val="0"/>
        <w:ind w:firstLine="720"/>
        <w:jc w:val="both"/>
        <w:rPr>
          <w:rFonts w:eastAsia="Times New Roman"/>
          <w:szCs w:val="24"/>
          <w:lang w:eastAsia="ru-RU"/>
        </w:rPr>
      </w:pPr>
    </w:p>
    <w:p w:rsidR="00B921D4" w:rsidRDefault="00537F54" w:rsidP="0086560F">
      <w:pPr>
        <w:tabs>
          <w:tab w:val="left" w:pos="851"/>
        </w:tabs>
        <w:autoSpaceDE w:val="0"/>
        <w:autoSpaceDN w:val="0"/>
        <w:adjustRightInd w:val="0"/>
        <w:contextualSpacing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1. </w:t>
      </w:r>
      <w:r w:rsidR="00B921D4" w:rsidRPr="00B921D4">
        <w:rPr>
          <w:rFonts w:eastAsia="Times New Roman"/>
          <w:szCs w:val="24"/>
          <w:lang w:eastAsia="ru-RU"/>
        </w:rPr>
        <w:t>Внести в муниципальную программу МО «Старицкий район» Тверской области «Развитие образования Старицкого района Тверской области</w:t>
      </w:r>
      <w:r w:rsidR="002E1ED6">
        <w:rPr>
          <w:rFonts w:eastAsia="Times New Roman"/>
          <w:szCs w:val="24"/>
          <w:lang w:eastAsia="ru-RU"/>
        </w:rPr>
        <w:t>»</w:t>
      </w:r>
      <w:r w:rsidR="00B921D4" w:rsidRPr="00B921D4">
        <w:rPr>
          <w:rFonts w:eastAsia="Times New Roman"/>
          <w:szCs w:val="24"/>
          <w:lang w:eastAsia="ru-RU"/>
        </w:rPr>
        <w:t xml:space="preserve"> на 2014 - 201</w:t>
      </w:r>
      <w:r w:rsidR="00BD3063">
        <w:rPr>
          <w:rFonts w:eastAsia="Times New Roman"/>
          <w:szCs w:val="24"/>
          <w:lang w:eastAsia="ru-RU"/>
        </w:rPr>
        <w:t>9</w:t>
      </w:r>
      <w:r w:rsidR="00B921D4" w:rsidRPr="00B921D4">
        <w:rPr>
          <w:rFonts w:eastAsia="Times New Roman"/>
          <w:szCs w:val="24"/>
          <w:lang w:eastAsia="ru-RU"/>
        </w:rPr>
        <w:t xml:space="preserve"> годы</w:t>
      </w:r>
      <w:r w:rsidR="00884059">
        <w:rPr>
          <w:rFonts w:eastAsia="Times New Roman"/>
          <w:szCs w:val="24"/>
          <w:lang w:eastAsia="ru-RU"/>
        </w:rPr>
        <w:t xml:space="preserve">, утвержденную постановлением </w:t>
      </w:r>
      <w:r w:rsidR="0086560F">
        <w:rPr>
          <w:rFonts w:eastAsia="Times New Roman"/>
          <w:szCs w:val="24"/>
          <w:lang w:eastAsia="ru-RU"/>
        </w:rPr>
        <w:t>от 29.10.2013</w:t>
      </w:r>
      <w:r w:rsidR="00884059" w:rsidRPr="00884059">
        <w:rPr>
          <w:rFonts w:eastAsia="Times New Roman"/>
          <w:szCs w:val="24"/>
          <w:lang w:eastAsia="ru-RU"/>
        </w:rPr>
        <w:t>№ 657</w:t>
      </w:r>
      <w:r w:rsidR="0086560F" w:rsidRPr="0086560F">
        <w:rPr>
          <w:rFonts w:eastAsia="Times New Roman"/>
          <w:szCs w:val="24"/>
          <w:lang w:eastAsia="ru-RU"/>
        </w:rPr>
        <w:t>«О муниципальной программе  МО «Старицкий район» Тверской области «Развитие образования Старицкого района Тверской области на 2014 - 201</w:t>
      </w:r>
      <w:r w:rsidR="007B332D">
        <w:rPr>
          <w:rFonts w:eastAsia="Times New Roman"/>
          <w:szCs w:val="24"/>
          <w:lang w:eastAsia="ru-RU"/>
        </w:rPr>
        <w:t>6</w:t>
      </w:r>
      <w:r w:rsidR="0086560F" w:rsidRPr="0086560F">
        <w:rPr>
          <w:rFonts w:eastAsia="Times New Roman"/>
          <w:szCs w:val="24"/>
          <w:lang w:eastAsia="ru-RU"/>
        </w:rPr>
        <w:t xml:space="preserve"> годы»</w:t>
      </w:r>
      <w:r w:rsidR="00B921D4" w:rsidRPr="00B921D4">
        <w:rPr>
          <w:rFonts w:eastAsia="Times New Roman"/>
          <w:szCs w:val="24"/>
          <w:lang w:eastAsia="ru-RU"/>
        </w:rPr>
        <w:t xml:space="preserve"> (далее - Программа) следующие изменения:</w:t>
      </w:r>
    </w:p>
    <w:p w:rsidR="00E427CF" w:rsidRPr="00B921D4" w:rsidRDefault="00E427CF" w:rsidP="00537F54">
      <w:pPr>
        <w:tabs>
          <w:tab w:val="left" w:pos="851"/>
        </w:tabs>
        <w:autoSpaceDE w:val="0"/>
        <w:autoSpaceDN w:val="0"/>
        <w:adjustRightInd w:val="0"/>
        <w:contextualSpacing/>
        <w:jc w:val="both"/>
        <w:rPr>
          <w:rFonts w:eastAsia="Times New Roman"/>
          <w:szCs w:val="24"/>
          <w:lang w:eastAsia="ru-RU"/>
        </w:rPr>
      </w:pPr>
    </w:p>
    <w:p w:rsidR="00B921D4" w:rsidRDefault="00F85F76" w:rsidP="00B921D4">
      <w:pPr>
        <w:tabs>
          <w:tab w:val="left" w:pos="851"/>
        </w:tabs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1.</w:t>
      </w:r>
      <w:r w:rsidR="00A61D38">
        <w:rPr>
          <w:rFonts w:eastAsia="Times New Roman"/>
          <w:szCs w:val="24"/>
          <w:lang w:eastAsia="ru-RU"/>
        </w:rPr>
        <w:t>1</w:t>
      </w:r>
      <w:r>
        <w:rPr>
          <w:rFonts w:eastAsia="Times New Roman"/>
          <w:szCs w:val="24"/>
          <w:lang w:eastAsia="ru-RU"/>
        </w:rPr>
        <w:t xml:space="preserve">. в </w:t>
      </w:r>
      <w:r w:rsidR="00B921D4" w:rsidRPr="00B921D4">
        <w:rPr>
          <w:rFonts w:eastAsia="Times New Roman"/>
          <w:szCs w:val="24"/>
          <w:lang w:eastAsia="ru-RU"/>
        </w:rPr>
        <w:t>Паспорте Программы, раздел «Объемы и источники финансирования муниципальной программы по годам её реализации в разрезе подпрограмм» изложить в следующей редакции:</w:t>
      </w:r>
    </w:p>
    <w:p w:rsidR="00F85F76" w:rsidRDefault="00F85F76" w:rsidP="00B921D4">
      <w:pPr>
        <w:tabs>
          <w:tab w:val="left" w:pos="851"/>
        </w:tabs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</w:p>
    <w:p w:rsidR="00F85F76" w:rsidRPr="00B921D4" w:rsidRDefault="00F85F76" w:rsidP="00B921D4">
      <w:pPr>
        <w:tabs>
          <w:tab w:val="left" w:pos="851"/>
        </w:tabs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</w:p>
    <w:p w:rsidR="00B921D4" w:rsidRPr="00B921D4" w:rsidRDefault="00B921D4" w:rsidP="00B921D4">
      <w:pPr>
        <w:tabs>
          <w:tab w:val="left" w:pos="851"/>
        </w:tabs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</w:p>
    <w:p w:rsidR="00B921D4" w:rsidRPr="00B921D4" w:rsidRDefault="00B921D4" w:rsidP="00B921D4">
      <w:pPr>
        <w:autoSpaceDE w:val="0"/>
        <w:autoSpaceDN w:val="0"/>
        <w:adjustRightInd w:val="0"/>
        <w:ind w:firstLine="425"/>
        <w:rPr>
          <w:rFonts w:eastAsia="Times New Roman"/>
          <w:szCs w:val="24"/>
          <w:lang w:eastAsia="ru-RU"/>
        </w:rPr>
      </w:pPr>
    </w:p>
    <w:p w:rsidR="00B921D4" w:rsidRPr="00B921D4" w:rsidRDefault="00B921D4" w:rsidP="00B921D4">
      <w:pPr>
        <w:autoSpaceDE w:val="0"/>
        <w:autoSpaceDN w:val="0"/>
        <w:adjustRightInd w:val="0"/>
        <w:ind w:firstLine="425"/>
        <w:rPr>
          <w:rFonts w:eastAsia="Times New Roman"/>
          <w:szCs w:val="24"/>
          <w:lang w:eastAsia="ru-RU"/>
        </w:rPr>
      </w:pPr>
    </w:p>
    <w:p w:rsidR="00B921D4" w:rsidRPr="00B921D4" w:rsidRDefault="00B921D4" w:rsidP="00B921D4">
      <w:pPr>
        <w:autoSpaceDE w:val="0"/>
        <w:autoSpaceDN w:val="0"/>
        <w:adjustRightInd w:val="0"/>
        <w:ind w:firstLine="425"/>
        <w:rPr>
          <w:rFonts w:eastAsia="Times New Roman"/>
          <w:szCs w:val="24"/>
          <w:lang w:eastAsia="ru-RU"/>
        </w:rPr>
      </w:pPr>
    </w:p>
    <w:p w:rsidR="00B921D4" w:rsidRPr="00B921D4" w:rsidRDefault="00B921D4" w:rsidP="00B921D4">
      <w:pPr>
        <w:autoSpaceDE w:val="0"/>
        <w:autoSpaceDN w:val="0"/>
        <w:adjustRightInd w:val="0"/>
        <w:ind w:firstLine="425"/>
        <w:rPr>
          <w:rFonts w:eastAsia="Times New Roman"/>
          <w:szCs w:val="24"/>
          <w:lang w:eastAsia="ru-RU"/>
        </w:rPr>
      </w:pPr>
    </w:p>
    <w:p w:rsidR="00B921D4" w:rsidRPr="00B921D4" w:rsidRDefault="00B921D4" w:rsidP="00B921D4">
      <w:pPr>
        <w:autoSpaceDE w:val="0"/>
        <w:autoSpaceDN w:val="0"/>
        <w:adjustRightInd w:val="0"/>
        <w:ind w:firstLine="425"/>
        <w:rPr>
          <w:rFonts w:eastAsia="Times New Roman"/>
          <w:szCs w:val="24"/>
          <w:lang w:eastAsia="ru-RU"/>
        </w:rPr>
      </w:pPr>
    </w:p>
    <w:p w:rsidR="00B921D4" w:rsidRPr="00B921D4" w:rsidRDefault="00B921D4" w:rsidP="00B921D4">
      <w:pPr>
        <w:autoSpaceDE w:val="0"/>
        <w:autoSpaceDN w:val="0"/>
        <w:adjustRightInd w:val="0"/>
        <w:ind w:firstLine="425"/>
        <w:rPr>
          <w:rFonts w:eastAsia="Times New Roman"/>
          <w:szCs w:val="24"/>
          <w:lang w:eastAsia="ru-RU"/>
        </w:rPr>
      </w:pPr>
    </w:p>
    <w:p w:rsidR="00B921D4" w:rsidRPr="00B921D4" w:rsidRDefault="00B921D4" w:rsidP="00B921D4">
      <w:pPr>
        <w:autoSpaceDE w:val="0"/>
        <w:autoSpaceDN w:val="0"/>
        <w:adjustRightInd w:val="0"/>
        <w:ind w:firstLine="425"/>
        <w:rPr>
          <w:rFonts w:eastAsia="Times New Roman"/>
          <w:szCs w:val="24"/>
          <w:lang w:eastAsia="ru-RU"/>
        </w:rPr>
      </w:pPr>
    </w:p>
    <w:p w:rsidR="00B921D4" w:rsidRPr="00B921D4" w:rsidRDefault="00B921D4" w:rsidP="00B921D4">
      <w:pPr>
        <w:autoSpaceDE w:val="0"/>
        <w:autoSpaceDN w:val="0"/>
        <w:adjustRightInd w:val="0"/>
        <w:ind w:firstLine="425"/>
        <w:rPr>
          <w:rFonts w:eastAsia="Times New Roman"/>
          <w:szCs w:val="24"/>
          <w:lang w:eastAsia="ru-RU"/>
        </w:rPr>
      </w:pPr>
    </w:p>
    <w:tbl>
      <w:tblPr>
        <w:tblW w:w="555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9496"/>
      </w:tblGrid>
      <w:tr w:rsidR="00F85F76" w:rsidRPr="00B921D4" w:rsidTr="00E427CF">
        <w:trPr>
          <w:trHeight w:val="381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F76" w:rsidRPr="00B82E3B" w:rsidRDefault="00F85F76" w:rsidP="00D33E6E">
            <w:pPr>
              <w:pStyle w:val="ConsPlusNormal"/>
              <w:ind w:left="-108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976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и источники финансирования муниципальной программы по годам её реализации в разрезе подпрограмм</w:t>
            </w:r>
          </w:p>
        </w:tc>
        <w:tc>
          <w:tcPr>
            <w:tcW w:w="9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F76" w:rsidRPr="00F9763D" w:rsidRDefault="007A32E2" w:rsidP="00CE0B9A">
            <w:pPr>
              <w:shd w:val="clear" w:color="auto" w:fill="FFFFFF"/>
              <w:jc w:val="both"/>
              <w:outlineLvl w:val="0"/>
            </w:pPr>
            <w:r>
              <w:rPr>
                <w:sz w:val="22"/>
              </w:rPr>
              <w:t>Общий объем финансирования муниципальной программы на 2014-201</w:t>
            </w:r>
            <w:r w:rsidR="00E427CF">
              <w:rPr>
                <w:sz w:val="22"/>
              </w:rPr>
              <w:t>9</w:t>
            </w:r>
            <w:r>
              <w:rPr>
                <w:sz w:val="22"/>
              </w:rPr>
              <w:t xml:space="preserve"> годы  составляет </w:t>
            </w:r>
            <w:r w:rsidR="00117C90">
              <w:rPr>
                <w:rFonts w:eastAsia="Helvetica"/>
                <w:kern w:val="2"/>
                <w:sz w:val="20"/>
                <w:szCs w:val="20"/>
              </w:rPr>
              <w:t>19</w:t>
            </w:r>
            <w:r w:rsidR="005B5B11">
              <w:rPr>
                <w:rFonts w:eastAsia="Helvetica"/>
                <w:kern w:val="2"/>
                <w:sz w:val="20"/>
                <w:szCs w:val="20"/>
              </w:rPr>
              <w:t>85664,2</w:t>
            </w:r>
            <w:r w:rsidR="0050194F">
              <w:rPr>
                <w:rFonts w:eastAsia="Helvetica"/>
                <w:kern w:val="2"/>
                <w:sz w:val="20"/>
                <w:szCs w:val="20"/>
              </w:rPr>
              <w:t xml:space="preserve"> </w:t>
            </w:r>
            <w:r>
              <w:rPr>
                <w:sz w:val="22"/>
              </w:rPr>
              <w:t>тыс.</w:t>
            </w:r>
            <w:r w:rsidR="00117C90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руб., </w:t>
            </w:r>
            <w:r w:rsidR="00F85F76" w:rsidRPr="00F9763D">
              <w:t>в том числе в разрезе подпрограмм</w:t>
            </w:r>
          </w:p>
          <w:p w:rsidR="00F85F76" w:rsidRPr="00B82E3B" w:rsidRDefault="00F85F76" w:rsidP="00CE0B9A">
            <w:pPr>
              <w:shd w:val="clear" w:color="auto" w:fill="FFFFFF"/>
              <w:jc w:val="both"/>
              <w:outlineLvl w:val="0"/>
              <w:rPr>
                <w:rFonts w:eastAsia="Helvetica"/>
                <w:sz w:val="16"/>
                <w:szCs w:val="16"/>
              </w:rPr>
            </w:pPr>
          </w:p>
          <w:tbl>
            <w:tblPr>
              <w:tblW w:w="895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88"/>
              <w:gridCol w:w="992"/>
              <w:gridCol w:w="992"/>
              <w:gridCol w:w="992"/>
              <w:gridCol w:w="993"/>
              <w:gridCol w:w="1134"/>
              <w:gridCol w:w="1134"/>
              <w:gridCol w:w="1134"/>
            </w:tblGrid>
            <w:tr w:rsidR="009D2952" w:rsidRPr="00B82E3B" w:rsidTr="009D2952">
              <w:tc>
                <w:tcPr>
                  <w:tcW w:w="1588" w:type="dxa"/>
                </w:tcPr>
                <w:p w:rsidR="009D2952" w:rsidRPr="00F85F76" w:rsidRDefault="009D2952" w:rsidP="00CE0B9A">
                  <w:pPr>
                    <w:jc w:val="both"/>
                    <w:outlineLvl w:val="0"/>
                    <w:rPr>
                      <w:rFonts w:eastAsia="Helvetica"/>
                      <w:kern w:val="2"/>
                      <w:sz w:val="21"/>
                      <w:szCs w:val="21"/>
                    </w:rPr>
                  </w:pPr>
                  <w:r w:rsidRPr="00F85F76">
                    <w:rPr>
                      <w:rFonts w:eastAsia="Helvetica"/>
                      <w:kern w:val="2"/>
                      <w:sz w:val="21"/>
                      <w:szCs w:val="21"/>
                    </w:rPr>
                    <w:t>Подпрограммы</w:t>
                  </w:r>
                </w:p>
              </w:tc>
              <w:tc>
                <w:tcPr>
                  <w:tcW w:w="992" w:type="dxa"/>
                </w:tcPr>
                <w:p w:rsidR="009D2952" w:rsidRPr="00E427CF" w:rsidRDefault="009D2952" w:rsidP="00CE0B9A">
                  <w:pPr>
                    <w:jc w:val="both"/>
                    <w:outlineLvl w:val="0"/>
                    <w:rPr>
                      <w:rFonts w:eastAsia="Helvetica"/>
                      <w:kern w:val="2"/>
                      <w:sz w:val="20"/>
                      <w:szCs w:val="20"/>
                    </w:rPr>
                  </w:pPr>
                  <w:r w:rsidRPr="00E427CF">
                    <w:rPr>
                      <w:rFonts w:eastAsia="Helvetica"/>
                      <w:kern w:val="2"/>
                      <w:sz w:val="20"/>
                      <w:szCs w:val="20"/>
                    </w:rPr>
                    <w:t>2014</w:t>
                  </w:r>
                </w:p>
              </w:tc>
              <w:tc>
                <w:tcPr>
                  <w:tcW w:w="992" w:type="dxa"/>
                </w:tcPr>
                <w:p w:rsidR="009D2952" w:rsidRPr="00E427CF" w:rsidRDefault="009D2952" w:rsidP="00CE0B9A">
                  <w:pPr>
                    <w:jc w:val="both"/>
                    <w:outlineLvl w:val="0"/>
                    <w:rPr>
                      <w:rFonts w:eastAsia="Helvetica"/>
                      <w:kern w:val="2"/>
                      <w:sz w:val="20"/>
                      <w:szCs w:val="20"/>
                    </w:rPr>
                  </w:pPr>
                  <w:r w:rsidRPr="00E427CF">
                    <w:rPr>
                      <w:rFonts w:eastAsia="Helvetica"/>
                      <w:kern w:val="2"/>
                      <w:sz w:val="20"/>
                      <w:szCs w:val="20"/>
                    </w:rPr>
                    <w:t>2015</w:t>
                  </w:r>
                </w:p>
              </w:tc>
              <w:tc>
                <w:tcPr>
                  <w:tcW w:w="992" w:type="dxa"/>
                </w:tcPr>
                <w:p w:rsidR="009D2952" w:rsidRPr="00E427CF" w:rsidRDefault="009D2952" w:rsidP="00CE0B9A">
                  <w:pPr>
                    <w:jc w:val="both"/>
                    <w:outlineLvl w:val="0"/>
                    <w:rPr>
                      <w:rFonts w:eastAsia="Helvetica"/>
                      <w:kern w:val="2"/>
                      <w:sz w:val="20"/>
                      <w:szCs w:val="20"/>
                    </w:rPr>
                  </w:pPr>
                  <w:r w:rsidRPr="00E427CF">
                    <w:rPr>
                      <w:rFonts w:eastAsia="Helvetica"/>
                      <w:kern w:val="2"/>
                      <w:sz w:val="20"/>
                      <w:szCs w:val="20"/>
                    </w:rPr>
                    <w:t>2016</w:t>
                  </w:r>
                </w:p>
              </w:tc>
              <w:tc>
                <w:tcPr>
                  <w:tcW w:w="993" w:type="dxa"/>
                </w:tcPr>
                <w:p w:rsidR="009D2952" w:rsidRPr="00730ADC" w:rsidRDefault="009D2952" w:rsidP="00CE0B9A">
                  <w:pPr>
                    <w:jc w:val="both"/>
                    <w:outlineLvl w:val="0"/>
                    <w:rPr>
                      <w:rFonts w:eastAsia="Helvetica"/>
                      <w:kern w:val="2"/>
                      <w:sz w:val="20"/>
                      <w:szCs w:val="20"/>
                    </w:rPr>
                  </w:pPr>
                  <w:r w:rsidRPr="00730ADC">
                    <w:rPr>
                      <w:rFonts w:eastAsia="Helvetica"/>
                      <w:kern w:val="2"/>
                      <w:sz w:val="20"/>
                      <w:szCs w:val="20"/>
                    </w:rPr>
                    <w:t>2017</w:t>
                  </w:r>
                </w:p>
              </w:tc>
              <w:tc>
                <w:tcPr>
                  <w:tcW w:w="1134" w:type="dxa"/>
                </w:tcPr>
                <w:p w:rsidR="009D2952" w:rsidRPr="00E427CF" w:rsidRDefault="009D2952" w:rsidP="00CE0B9A">
                  <w:pPr>
                    <w:jc w:val="both"/>
                    <w:outlineLvl w:val="0"/>
                    <w:rPr>
                      <w:rFonts w:eastAsia="Helvetica"/>
                      <w:kern w:val="2"/>
                      <w:sz w:val="20"/>
                      <w:szCs w:val="20"/>
                    </w:rPr>
                  </w:pPr>
                  <w:r w:rsidRPr="00E427CF">
                    <w:rPr>
                      <w:rFonts w:eastAsia="Helvetica"/>
                      <w:kern w:val="2"/>
                      <w:sz w:val="20"/>
                      <w:szCs w:val="20"/>
                    </w:rPr>
                    <w:t>2018</w:t>
                  </w:r>
                </w:p>
              </w:tc>
              <w:tc>
                <w:tcPr>
                  <w:tcW w:w="1134" w:type="dxa"/>
                </w:tcPr>
                <w:p w:rsidR="009D2952" w:rsidRPr="00E427CF" w:rsidRDefault="009D2952" w:rsidP="00CE0B9A">
                  <w:pPr>
                    <w:ind w:left="-1308" w:firstLine="1308"/>
                    <w:jc w:val="both"/>
                    <w:outlineLvl w:val="0"/>
                    <w:rPr>
                      <w:rFonts w:eastAsia="Helvetica"/>
                      <w:kern w:val="2"/>
                      <w:sz w:val="20"/>
                      <w:szCs w:val="20"/>
                    </w:rPr>
                  </w:pPr>
                  <w:r>
                    <w:rPr>
                      <w:rFonts w:eastAsia="Helvetica"/>
                      <w:kern w:val="2"/>
                      <w:sz w:val="20"/>
                      <w:szCs w:val="20"/>
                    </w:rPr>
                    <w:t>2019</w:t>
                  </w:r>
                </w:p>
              </w:tc>
              <w:tc>
                <w:tcPr>
                  <w:tcW w:w="1134" w:type="dxa"/>
                </w:tcPr>
                <w:p w:rsidR="009D2952" w:rsidRPr="00730ADC" w:rsidRDefault="009D2952" w:rsidP="00CE0B9A">
                  <w:pPr>
                    <w:ind w:left="-1308" w:firstLine="1308"/>
                    <w:jc w:val="both"/>
                    <w:outlineLvl w:val="0"/>
                    <w:rPr>
                      <w:rFonts w:eastAsia="Helvetica"/>
                      <w:kern w:val="2"/>
                      <w:sz w:val="20"/>
                      <w:szCs w:val="20"/>
                    </w:rPr>
                  </w:pPr>
                  <w:r w:rsidRPr="00730ADC">
                    <w:rPr>
                      <w:rFonts w:eastAsia="Helvetica"/>
                      <w:kern w:val="2"/>
                      <w:sz w:val="20"/>
                      <w:szCs w:val="20"/>
                    </w:rPr>
                    <w:t>итого</w:t>
                  </w:r>
                </w:p>
              </w:tc>
            </w:tr>
            <w:tr w:rsidR="009D2952" w:rsidRPr="00B82E3B" w:rsidTr="009D2952">
              <w:tc>
                <w:tcPr>
                  <w:tcW w:w="1588" w:type="dxa"/>
                </w:tcPr>
                <w:p w:rsidR="009D2952" w:rsidRPr="00F85F76" w:rsidRDefault="009D2952" w:rsidP="00CE0B9A">
                  <w:pPr>
                    <w:jc w:val="both"/>
                    <w:outlineLvl w:val="0"/>
                    <w:rPr>
                      <w:rFonts w:eastAsia="Helvetica"/>
                      <w:kern w:val="2"/>
                      <w:sz w:val="21"/>
                      <w:szCs w:val="21"/>
                    </w:rPr>
                  </w:pPr>
                  <w:r w:rsidRPr="00F85F76">
                    <w:rPr>
                      <w:rFonts w:eastAsia="Helvetica"/>
                      <w:kern w:val="2"/>
                      <w:sz w:val="21"/>
                      <w:szCs w:val="21"/>
                    </w:rPr>
                    <w:t>Подпрограмма 1«Модернизация дошкольного и общего образования как института социального развития»</w:t>
                  </w:r>
                </w:p>
              </w:tc>
              <w:tc>
                <w:tcPr>
                  <w:tcW w:w="992" w:type="dxa"/>
                </w:tcPr>
                <w:p w:rsidR="009D2952" w:rsidRPr="00E427CF" w:rsidRDefault="009D2952" w:rsidP="00D33E6E">
                  <w:pPr>
                    <w:jc w:val="both"/>
                    <w:outlineLvl w:val="0"/>
                    <w:rPr>
                      <w:rFonts w:eastAsia="Helvetica"/>
                      <w:kern w:val="2"/>
                      <w:sz w:val="20"/>
                      <w:szCs w:val="20"/>
                    </w:rPr>
                  </w:pPr>
                  <w:r w:rsidRPr="00E427CF">
                    <w:rPr>
                      <w:rFonts w:eastAsia="Helvetica"/>
                      <w:kern w:val="2"/>
                      <w:sz w:val="20"/>
                      <w:szCs w:val="20"/>
                    </w:rPr>
                    <w:t>272417,5</w:t>
                  </w:r>
                </w:p>
              </w:tc>
              <w:tc>
                <w:tcPr>
                  <w:tcW w:w="992" w:type="dxa"/>
                </w:tcPr>
                <w:p w:rsidR="009D2952" w:rsidRPr="00E427CF" w:rsidRDefault="009D2952" w:rsidP="00CE0B9A">
                  <w:pPr>
                    <w:ind w:left="-250" w:right="-250" w:firstLine="250"/>
                    <w:jc w:val="both"/>
                    <w:outlineLvl w:val="0"/>
                    <w:rPr>
                      <w:rFonts w:eastAsia="Helvetica"/>
                      <w:kern w:val="2"/>
                      <w:sz w:val="20"/>
                      <w:szCs w:val="20"/>
                    </w:rPr>
                  </w:pPr>
                  <w:r w:rsidRPr="00E427CF">
                    <w:rPr>
                      <w:rFonts w:eastAsia="Helvetica"/>
                      <w:kern w:val="2"/>
                      <w:sz w:val="20"/>
                      <w:szCs w:val="20"/>
                    </w:rPr>
                    <w:t>394591,0</w:t>
                  </w:r>
                </w:p>
              </w:tc>
              <w:tc>
                <w:tcPr>
                  <w:tcW w:w="992" w:type="dxa"/>
                </w:tcPr>
                <w:p w:rsidR="009D2952" w:rsidRPr="00E427CF" w:rsidRDefault="006218A8" w:rsidP="00A60A6C">
                  <w:pPr>
                    <w:jc w:val="both"/>
                    <w:outlineLvl w:val="0"/>
                    <w:rPr>
                      <w:rFonts w:eastAsia="Helvetica"/>
                      <w:kern w:val="2"/>
                      <w:sz w:val="20"/>
                      <w:szCs w:val="20"/>
                    </w:rPr>
                  </w:pPr>
                  <w:r>
                    <w:rPr>
                      <w:rFonts w:eastAsia="Helvetica"/>
                      <w:kern w:val="2"/>
                      <w:sz w:val="20"/>
                      <w:szCs w:val="20"/>
                    </w:rPr>
                    <w:t>380460,5</w:t>
                  </w:r>
                </w:p>
              </w:tc>
              <w:tc>
                <w:tcPr>
                  <w:tcW w:w="993" w:type="dxa"/>
                </w:tcPr>
                <w:p w:rsidR="009D2952" w:rsidRPr="00730ADC" w:rsidRDefault="005B5B11" w:rsidP="00D33E6E">
                  <w:pPr>
                    <w:ind w:left="-250" w:firstLine="250"/>
                    <w:jc w:val="both"/>
                    <w:outlineLvl w:val="0"/>
                    <w:rPr>
                      <w:rFonts w:eastAsia="Helvetica"/>
                      <w:kern w:val="2"/>
                      <w:sz w:val="20"/>
                      <w:szCs w:val="20"/>
                    </w:rPr>
                  </w:pPr>
                  <w:r>
                    <w:rPr>
                      <w:rFonts w:eastAsia="Helvetica"/>
                      <w:kern w:val="2"/>
                      <w:sz w:val="20"/>
                      <w:szCs w:val="20"/>
                    </w:rPr>
                    <w:t>376363,4</w:t>
                  </w:r>
                </w:p>
              </w:tc>
              <w:tc>
                <w:tcPr>
                  <w:tcW w:w="1134" w:type="dxa"/>
                </w:tcPr>
                <w:p w:rsidR="009D2952" w:rsidRPr="00E427CF" w:rsidRDefault="009D2952" w:rsidP="00CE0B9A">
                  <w:pPr>
                    <w:jc w:val="both"/>
                    <w:outlineLvl w:val="0"/>
                    <w:rPr>
                      <w:rFonts w:eastAsia="Helvetica"/>
                      <w:kern w:val="2"/>
                      <w:sz w:val="20"/>
                      <w:szCs w:val="20"/>
                    </w:rPr>
                  </w:pPr>
                  <w:r>
                    <w:rPr>
                      <w:rFonts w:eastAsia="Helvetica"/>
                      <w:kern w:val="2"/>
                      <w:sz w:val="20"/>
                      <w:szCs w:val="20"/>
                    </w:rPr>
                    <w:t>254983,3</w:t>
                  </w:r>
                </w:p>
              </w:tc>
              <w:tc>
                <w:tcPr>
                  <w:tcW w:w="1134" w:type="dxa"/>
                </w:tcPr>
                <w:p w:rsidR="009D2952" w:rsidRPr="00E427CF" w:rsidRDefault="009D2952" w:rsidP="00A60A6C">
                  <w:pPr>
                    <w:ind w:left="-1308" w:firstLine="1308"/>
                    <w:jc w:val="both"/>
                    <w:outlineLvl w:val="0"/>
                    <w:rPr>
                      <w:rFonts w:eastAsia="Helvetica"/>
                      <w:kern w:val="2"/>
                      <w:sz w:val="20"/>
                      <w:szCs w:val="20"/>
                    </w:rPr>
                  </w:pPr>
                  <w:r>
                    <w:rPr>
                      <w:rFonts w:eastAsia="Helvetica"/>
                      <w:kern w:val="2"/>
                      <w:sz w:val="20"/>
                      <w:szCs w:val="20"/>
                    </w:rPr>
                    <w:t>256667</w:t>
                  </w:r>
                </w:p>
              </w:tc>
              <w:tc>
                <w:tcPr>
                  <w:tcW w:w="1134" w:type="dxa"/>
                </w:tcPr>
                <w:p w:rsidR="009D2952" w:rsidRPr="00730ADC" w:rsidRDefault="00A61D38" w:rsidP="00A60A6C">
                  <w:pPr>
                    <w:ind w:left="-1308" w:firstLine="1308"/>
                    <w:jc w:val="both"/>
                    <w:outlineLvl w:val="0"/>
                    <w:rPr>
                      <w:rFonts w:eastAsia="Helvetica"/>
                      <w:kern w:val="2"/>
                      <w:sz w:val="20"/>
                      <w:szCs w:val="20"/>
                    </w:rPr>
                  </w:pPr>
                  <w:r w:rsidRPr="00730ADC">
                    <w:rPr>
                      <w:rFonts w:eastAsia="Helvetica"/>
                      <w:kern w:val="2"/>
                      <w:sz w:val="20"/>
                      <w:szCs w:val="20"/>
                    </w:rPr>
                    <w:t>1</w:t>
                  </w:r>
                  <w:r w:rsidR="008839CA" w:rsidRPr="00730ADC">
                    <w:rPr>
                      <w:rFonts w:eastAsia="Helvetica"/>
                      <w:kern w:val="2"/>
                      <w:sz w:val="20"/>
                      <w:szCs w:val="20"/>
                    </w:rPr>
                    <w:t>9</w:t>
                  </w:r>
                  <w:r w:rsidR="005B5B11">
                    <w:rPr>
                      <w:rFonts w:eastAsia="Helvetica"/>
                      <w:kern w:val="2"/>
                      <w:sz w:val="20"/>
                      <w:szCs w:val="20"/>
                    </w:rPr>
                    <w:t>35482,7</w:t>
                  </w:r>
                </w:p>
              </w:tc>
            </w:tr>
            <w:tr w:rsidR="009D2952" w:rsidRPr="00B82E3B" w:rsidTr="009D2952">
              <w:tc>
                <w:tcPr>
                  <w:tcW w:w="1588" w:type="dxa"/>
                </w:tcPr>
                <w:p w:rsidR="009D2952" w:rsidRPr="00F85F76" w:rsidRDefault="009D2952" w:rsidP="00CE0B9A">
                  <w:pPr>
                    <w:jc w:val="both"/>
                    <w:outlineLvl w:val="0"/>
                    <w:rPr>
                      <w:rFonts w:eastAsia="Helvetica"/>
                      <w:kern w:val="2"/>
                      <w:sz w:val="21"/>
                      <w:szCs w:val="21"/>
                    </w:rPr>
                  </w:pPr>
                  <w:r w:rsidRPr="00F85F76">
                    <w:rPr>
                      <w:rFonts w:eastAsia="Helvetica"/>
                      <w:kern w:val="2"/>
                      <w:sz w:val="21"/>
                      <w:szCs w:val="21"/>
                    </w:rPr>
                    <w:t>Подпрограмма 2«Модернизация дополнительного образования»</w:t>
                  </w:r>
                </w:p>
              </w:tc>
              <w:tc>
                <w:tcPr>
                  <w:tcW w:w="992" w:type="dxa"/>
                </w:tcPr>
                <w:p w:rsidR="009D2952" w:rsidRPr="00E427CF" w:rsidRDefault="009D2952" w:rsidP="00CE0B9A">
                  <w:pPr>
                    <w:jc w:val="both"/>
                    <w:outlineLvl w:val="0"/>
                    <w:rPr>
                      <w:rFonts w:eastAsia="Helvetica"/>
                      <w:kern w:val="2"/>
                      <w:sz w:val="20"/>
                      <w:szCs w:val="20"/>
                    </w:rPr>
                  </w:pPr>
                  <w:r w:rsidRPr="00E427CF">
                    <w:rPr>
                      <w:rFonts w:eastAsia="Helvetica"/>
                      <w:kern w:val="2"/>
                      <w:sz w:val="20"/>
                      <w:szCs w:val="20"/>
                    </w:rPr>
                    <w:t>4078,3</w:t>
                  </w:r>
                </w:p>
              </w:tc>
              <w:tc>
                <w:tcPr>
                  <w:tcW w:w="992" w:type="dxa"/>
                </w:tcPr>
                <w:p w:rsidR="009D2952" w:rsidRPr="00E427CF" w:rsidRDefault="009D2952" w:rsidP="00CE0B9A">
                  <w:pPr>
                    <w:jc w:val="both"/>
                    <w:outlineLvl w:val="0"/>
                    <w:rPr>
                      <w:rFonts w:eastAsia="Helvetica"/>
                      <w:kern w:val="2"/>
                      <w:sz w:val="20"/>
                      <w:szCs w:val="20"/>
                    </w:rPr>
                  </w:pPr>
                  <w:r w:rsidRPr="00E427CF">
                    <w:rPr>
                      <w:rFonts w:eastAsia="Helvetica"/>
                      <w:kern w:val="2"/>
                      <w:sz w:val="20"/>
                      <w:szCs w:val="20"/>
                    </w:rPr>
                    <w:t>3810,1</w:t>
                  </w:r>
                </w:p>
              </w:tc>
              <w:tc>
                <w:tcPr>
                  <w:tcW w:w="992" w:type="dxa"/>
                </w:tcPr>
                <w:p w:rsidR="009D2952" w:rsidRPr="00E427CF" w:rsidRDefault="009D2952" w:rsidP="00CE0B9A">
                  <w:pPr>
                    <w:jc w:val="both"/>
                    <w:outlineLvl w:val="0"/>
                    <w:rPr>
                      <w:rFonts w:eastAsia="Helvetica"/>
                      <w:kern w:val="2"/>
                      <w:sz w:val="20"/>
                      <w:szCs w:val="20"/>
                    </w:rPr>
                  </w:pPr>
                  <w:r w:rsidRPr="00E427CF">
                    <w:rPr>
                      <w:rFonts w:eastAsia="Helvetica"/>
                      <w:kern w:val="2"/>
                      <w:sz w:val="20"/>
                      <w:szCs w:val="20"/>
                    </w:rPr>
                    <w:t>3605,0</w:t>
                  </w:r>
                </w:p>
              </w:tc>
              <w:tc>
                <w:tcPr>
                  <w:tcW w:w="993" w:type="dxa"/>
                </w:tcPr>
                <w:p w:rsidR="009D2952" w:rsidRPr="00E427CF" w:rsidRDefault="004940BD" w:rsidP="00CE0B9A">
                  <w:pPr>
                    <w:jc w:val="both"/>
                    <w:outlineLvl w:val="0"/>
                    <w:rPr>
                      <w:rFonts w:eastAsia="Helvetica"/>
                      <w:kern w:val="2"/>
                      <w:sz w:val="20"/>
                      <w:szCs w:val="20"/>
                    </w:rPr>
                  </w:pPr>
                  <w:r>
                    <w:rPr>
                      <w:rFonts w:eastAsia="Helvetica"/>
                      <w:kern w:val="2"/>
                      <w:sz w:val="20"/>
                      <w:szCs w:val="20"/>
                    </w:rPr>
                    <w:t>3613,0</w:t>
                  </w:r>
                </w:p>
              </w:tc>
              <w:tc>
                <w:tcPr>
                  <w:tcW w:w="1134" w:type="dxa"/>
                </w:tcPr>
                <w:p w:rsidR="009D2952" w:rsidRPr="00E427CF" w:rsidRDefault="009D2952" w:rsidP="00CE0B9A">
                  <w:pPr>
                    <w:jc w:val="both"/>
                    <w:outlineLvl w:val="0"/>
                    <w:rPr>
                      <w:rFonts w:eastAsia="Helvetica"/>
                      <w:kern w:val="2"/>
                      <w:sz w:val="20"/>
                      <w:szCs w:val="20"/>
                    </w:rPr>
                  </w:pPr>
                  <w:r>
                    <w:rPr>
                      <w:rFonts w:eastAsia="Helvetica"/>
                      <w:kern w:val="2"/>
                      <w:sz w:val="20"/>
                      <w:szCs w:val="20"/>
                    </w:rPr>
                    <w:t>3626,9</w:t>
                  </w:r>
                </w:p>
              </w:tc>
              <w:tc>
                <w:tcPr>
                  <w:tcW w:w="1134" w:type="dxa"/>
                </w:tcPr>
                <w:p w:rsidR="009D2952" w:rsidRPr="00E427CF" w:rsidRDefault="009D2952" w:rsidP="00CE0B9A">
                  <w:pPr>
                    <w:ind w:left="-1308" w:firstLine="1308"/>
                    <w:jc w:val="both"/>
                    <w:outlineLvl w:val="0"/>
                    <w:rPr>
                      <w:rFonts w:eastAsia="Helvetica"/>
                      <w:kern w:val="2"/>
                      <w:sz w:val="20"/>
                      <w:szCs w:val="20"/>
                    </w:rPr>
                  </w:pPr>
                  <w:r>
                    <w:rPr>
                      <w:rFonts w:eastAsia="Helvetica"/>
                      <w:kern w:val="2"/>
                      <w:sz w:val="20"/>
                      <w:szCs w:val="20"/>
                    </w:rPr>
                    <w:t>3641,3</w:t>
                  </w:r>
                </w:p>
              </w:tc>
              <w:tc>
                <w:tcPr>
                  <w:tcW w:w="1134" w:type="dxa"/>
                </w:tcPr>
                <w:p w:rsidR="009D2952" w:rsidRPr="00E427CF" w:rsidRDefault="004940BD" w:rsidP="00CE0B9A">
                  <w:pPr>
                    <w:ind w:left="-1308" w:firstLine="1308"/>
                    <w:jc w:val="both"/>
                    <w:outlineLvl w:val="0"/>
                    <w:rPr>
                      <w:rFonts w:eastAsia="Helvetica"/>
                      <w:kern w:val="2"/>
                      <w:sz w:val="20"/>
                      <w:szCs w:val="20"/>
                    </w:rPr>
                  </w:pPr>
                  <w:r>
                    <w:rPr>
                      <w:rFonts w:eastAsia="Helvetica"/>
                      <w:kern w:val="2"/>
                      <w:sz w:val="20"/>
                      <w:szCs w:val="20"/>
                    </w:rPr>
                    <w:t>22374,60</w:t>
                  </w:r>
                </w:p>
              </w:tc>
            </w:tr>
            <w:tr w:rsidR="009D2952" w:rsidRPr="00B82E3B" w:rsidTr="009D2952">
              <w:tc>
                <w:tcPr>
                  <w:tcW w:w="1588" w:type="dxa"/>
                </w:tcPr>
                <w:p w:rsidR="009D2952" w:rsidRPr="00F85F76" w:rsidRDefault="009D2952" w:rsidP="00CE0B9A">
                  <w:pPr>
                    <w:jc w:val="both"/>
                    <w:outlineLvl w:val="0"/>
                    <w:rPr>
                      <w:rFonts w:eastAsia="Helvetica"/>
                      <w:kern w:val="2"/>
                      <w:sz w:val="21"/>
                      <w:szCs w:val="21"/>
                    </w:rPr>
                  </w:pPr>
                  <w:r w:rsidRPr="00F85F76">
                    <w:rPr>
                      <w:rFonts w:eastAsia="Helvetica"/>
                      <w:kern w:val="2"/>
                      <w:sz w:val="21"/>
                      <w:szCs w:val="21"/>
                    </w:rPr>
                    <w:t xml:space="preserve">Обеспечивающая подпрограмма </w:t>
                  </w:r>
                </w:p>
              </w:tc>
              <w:tc>
                <w:tcPr>
                  <w:tcW w:w="992" w:type="dxa"/>
                </w:tcPr>
                <w:p w:rsidR="009D2952" w:rsidRPr="00E427CF" w:rsidRDefault="009D2952" w:rsidP="00CE0B9A">
                  <w:pPr>
                    <w:jc w:val="both"/>
                    <w:outlineLvl w:val="0"/>
                    <w:rPr>
                      <w:rFonts w:eastAsia="Helvetica"/>
                      <w:kern w:val="2"/>
                      <w:sz w:val="20"/>
                      <w:szCs w:val="20"/>
                    </w:rPr>
                  </w:pPr>
                  <w:r w:rsidRPr="00E427CF">
                    <w:rPr>
                      <w:rFonts w:eastAsia="Helvetica"/>
                      <w:kern w:val="2"/>
                      <w:sz w:val="20"/>
                      <w:szCs w:val="20"/>
                    </w:rPr>
                    <w:t>4768,5</w:t>
                  </w:r>
                </w:p>
              </w:tc>
              <w:tc>
                <w:tcPr>
                  <w:tcW w:w="992" w:type="dxa"/>
                </w:tcPr>
                <w:p w:rsidR="009D2952" w:rsidRPr="00E427CF" w:rsidRDefault="009D2952" w:rsidP="00CE0B9A">
                  <w:pPr>
                    <w:jc w:val="both"/>
                    <w:outlineLvl w:val="0"/>
                    <w:rPr>
                      <w:rFonts w:eastAsia="Helvetica"/>
                      <w:kern w:val="2"/>
                      <w:sz w:val="20"/>
                      <w:szCs w:val="20"/>
                    </w:rPr>
                  </w:pPr>
                  <w:r w:rsidRPr="00E427CF">
                    <w:rPr>
                      <w:rFonts w:eastAsia="Helvetica"/>
                      <w:kern w:val="2"/>
                      <w:sz w:val="20"/>
                      <w:szCs w:val="20"/>
                    </w:rPr>
                    <w:t>4678,6</w:t>
                  </w:r>
                </w:p>
              </w:tc>
              <w:tc>
                <w:tcPr>
                  <w:tcW w:w="992" w:type="dxa"/>
                </w:tcPr>
                <w:p w:rsidR="009D2952" w:rsidRPr="00E427CF" w:rsidRDefault="006218A8" w:rsidP="00062636">
                  <w:pPr>
                    <w:jc w:val="both"/>
                    <w:outlineLvl w:val="0"/>
                    <w:rPr>
                      <w:rFonts w:eastAsia="Helvetica"/>
                      <w:kern w:val="2"/>
                      <w:sz w:val="20"/>
                      <w:szCs w:val="20"/>
                    </w:rPr>
                  </w:pPr>
                  <w:r>
                    <w:rPr>
                      <w:rFonts w:eastAsia="Helvetica"/>
                      <w:kern w:val="2"/>
                      <w:sz w:val="20"/>
                      <w:szCs w:val="20"/>
                    </w:rPr>
                    <w:t>4937,8</w:t>
                  </w:r>
                </w:p>
              </w:tc>
              <w:tc>
                <w:tcPr>
                  <w:tcW w:w="993" w:type="dxa"/>
                </w:tcPr>
                <w:p w:rsidR="009D2952" w:rsidRPr="00730ADC" w:rsidRDefault="009D2952" w:rsidP="00CE0B9A">
                  <w:pPr>
                    <w:jc w:val="both"/>
                    <w:outlineLvl w:val="0"/>
                    <w:rPr>
                      <w:rFonts w:eastAsia="Helvetica"/>
                      <w:kern w:val="2"/>
                      <w:sz w:val="20"/>
                      <w:szCs w:val="20"/>
                    </w:rPr>
                  </w:pPr>
                  <w:r w:rsidRPr="00730ADC">
                    <w:rPr>
                      <w:rFonts w:eastAsia="Helvetica"/>
                      <w:kern w:val="2"/>
                      <w:sz w:val="20"/>
                      <w:szCs w:val="20"/>
                    </w:rPr>
                    <w:t>4405,5</w:t>
                  </w:r>
                </w:p>
              </w:tc>
              <w:tc>
                <w:tcPr>
                  <w:tcW w:w="1134" w:type="dxa"/>
                </w:tcPr>
                <w:p w:rsidR="009D2952" w:rsidRPr="00730ADC" w:rsidRDefault="009D2952" w:rsidP="00CE0B9A">
                  <w:pPr>
                    <w:jc w:val="both"/>
                    <w:outlineLvl w:val="0"/>
                    <w:rPr>
                      <w:rFonts w:eastAsia="Helvetica"/>
                      <w:kern w:val="2"/>
                      <w:sz w:val="20"/>
                      <w:szCs w:val="20"/>
                    </w:rPr>
                  </w:pPr>
                  <w:r w:rsidRPr="00730ADC">
                    <w:rPr>
                      <w:rFonts w:eastAsia="Helvetica"/>
                      <w:kern w:val="2"/>
                      <w:sz w:val="20"/>
                      <w:szCs w:val="20"/>
                    </w:rPr>
                    <w:t>4487,2</w:t>
                  </w:r>
                </w:p>
              </w:tc>
              <w:tc>
                <w:tcPr>
                  <w:tcW w:w="1134" w:type="dxa"/>
                </w:tcPr>
                <w:p w:rsidR="009D2952" w:rsidRPr="00730ADC" w:rsidRDefault="009D2952" w:rsidP="004D1922">
                  <w:pPr>
                    <w:ind w:left="-1308" w:firstLine="1308"/>
                    <w:jc w:val="both"/>
                    <w:outlineLvl w:val="0"/>
                    <w:rPr>
                      <w:rFonts w:eastAsia="Helvetica"/>
                      <w:kern w:val="2"/>
                      <w:sz w:val="20"/>
                      <w:szCs w:val="20"/>
                    </w:rPr>
                  </w:pPr>
                  <w:r w:rsidRPr="00730ADC">
                    <w:rPr>
                      <w:rFonts w:eastAsia="Helvetica"/>
                      <w:kern w:val="2"/>
                      <w:sz w:val="20"/>
                      <w:szCs w:val="20"/>
                    </w:rPr>
                    <w:t>4529,3</w:t>
                  </w:r>
                </w:p>
              </w:tc>
              <w:tc>
                <w:tcPr>
                  <w:tcW w:w="1134" w:type="dxa"/>
                </w:tcPr>
                <w:p w:rsidR="009D2952" w:rsidRPr="00730ADC" w:rsidRDefault="006218A8" w:rsidP="004D1922">
                  <w:pPr>
                    <w:ind w:left="-1308" w:firstLine="1308"/>
                    <w:jc w:val="both"/>
                    <w:outlineLvl w:val="0"/>
                    <w:rPr>
                      <w:rFonts w:eastAsia="Helvetica"/>
                      <w:kern w:val="2"/>
                      <w:sz w:val="20"/>
                      <w:szCs w:val="20"/>
                    </w:rPr>
                  </w:pPr>
                  <w:r w:rsidRPr="00730ADC">
                    <w:rPr>
                      <w:rFonts w:eastAsia="Helvetica"/>
                      <w:kern w:val="2"/>
                      <w:sz w:val="20"/>
                      <w:szCs w:val="20"/>
                    </w:rPr>
                    <w:t>27806,9</w:t>
                  </w:r>
                </w:p>
              </w:tc>
            </w:tr>
            <w:tr w:rsidR="009D2952" w:rsidRPr="00B82E3B" w:rsidTr="009D2952">
              <w:tc>
                <w:tcPr>
                  <w:tcW w:w="1588" w:type="dxa"/>
                </w:tcPr>
                <w:p w:rsidR="009D2952" w:rsidRPr="00F85F76" w:rsidRDefault="009D2952" w:rsidP="00CE0B9A">
                  <w:pPr>
                    <w:jc w:val="both"/>
                    <w:outlineLvl w:val="0"/>
                    <w:rPr>
                      <w:rFonts w:eastAsia="Helvetica"/>
                      <w:kern w:val="2"/>
                      <w:sz w:val="21"/>
                      <w:szCs w:val="21"/>
                    </w:rPr>
                  </w:pPr>
                  <w:r w:rsidRPr="00F85F76">
                    <w:rPr>
                      <w:rFonts w:eastAsia="Helvetica"/>
                      <w:kern w:val="2"/>
                      <w:sz w:val="21"/>
                      <w:szCs w:val="21"/>
                    </w:rPr>
                    <w:t>Всего:</w:t>
                  </w:r>
                </w:p>
              </w:tc>
              <w:tc>
                <w:tcPr>
                  <w:tcW w:w="992" w:type="dxa"/>
                </w:tcPr>
                <w:p w:rsidR="009D2952" w:rsidRPr="00E427CF" w:rsidRDefault="009D2952" w:rsidP="00CE0B9A">
                  <w:pPr>
                    <w:jc w:val="both"/>
                    <w:outlineLvl w:val="0"/>
                    <w:rPr>
                      <w:rFonts w:eastAsia="Helvetica"/>
                      <w:kern w:val="2"/>
                      <w:sz w:val="20"/>
                      <w:szCs w:val="20"/>
                    </w:rPr>
                  </w:pPr>
                  <w:r w:rsidRPr="00E427CF">
                    <w:rPr>
                      <w:rFonts w:eastAsia="Helvetica"/>
                      <w:kern w:val="2"/>
                      <w:sz w:val="20"/>
                      <w:szCs w:val="20"/>
                    </w:rPr>
                    <w:t>281264,3</w:t>
                  </w:r>
                </w:p>
              </w:tc>
              <w:tc>
                <w:tcPr>
                  <w:tcW w:w="992" w:type="dxa"/>
                </w:tcPr>
                <w:p w:rsidR="009D2952" w:rsidRPr="00E427CF" w:rsidRDefault="009D2952" w:rsidP="00A075DD">
                  <w:pPr>
                    <w:jc w:val="both"/>
                    <w:outlineLvl w:val="0"/>
                    <w:rPr>
                      <w:rFonts w:eastAsia="Helvetica"/>
                      <w:kern w:val="2"/>
                      <w:sz w:val="20"/>
                      <w:szCs w:val="20"/>
                    </w:rPr>
                  </w:pPr>
                  <w:r w:rsidRPr="00E427CF">
                    <w:rPr>
                      <w:rFonts w:eastAsia="Helvetica"/>
                      <w:kern w:val="2"/>
                      <w:sz w:val="20"/>
                      <w:szCs w:val="20"/>
                    </w:rPr>
                    <w:t>403079,7</w:t>
                  </w:r>
                </w:p>
              </w:tc>
              <w:tc>
                <w:tcPr>
                  <w:tcW w:w="992" w:type="dxa"/>
                </w:tcPr>
                <w:p w:rsidR="009D2952" w:rsidRPr="00E427CF" w:rsidRDefault="006218A8" w:rsidP="00A60A6C">
                  <w:pPr>
                    <w:jc w:val="both"/>
                    <w:outlineLvl w:val="0"/>
                    <w:rPr>
                      <w:rFonts w:eastAsia="Helvetica"/>
                      <w:kern w:val="2"/>
                      <w:sz w:val="20"/>
                      <w:szCs w:val="20"/>
                    </w:rPr>
                  </w:pPr>
                  <w:r>
                    <w:rPr>
                      <w:rFonts w:eastAsia="Helvetica"/>
                      <w:kern w:val="2"/>
                      <w:sz w:val="20"/>
                      <w:szCs w:val="20"/>
                    </w:rPr>
                    <w:t>389003,3</w:t>
                  </w:r>
                </w:p>
              </w:tc>
              <w:tc>
                <w:tcPr>
                  <w:tcW w:w="993" w:type="dxa"/>
                </w:tcPr>
                <w:p w:rsidR="009D2952" w:rsidRPr="00730ADC" w:rsidRDefault="0003093C" w:rsidP="00A075DD">
                  <w:pPr>
                    <w:ind w:left="-108"/>
                    <w:jc w:val="both"/>
                    <w:outlineLvl w:val="0"/>
                    <w:rPr>
                      <w:rFonts w:eastAsia="Helvetica"/>
                      <w:kern w:val="2"/>
                      <w:sz w:val="20"/>
                      <w:szCs w:val="20"/>
                    </w:rPr>
                  </w:pPr>
                  <w:r w:rsidRPr="00730ADC">
                    <w:rPr>
                      <w:rFonts w:eastAsia="Helvetica"/>
                      <w:kern w:val="2"/>
                      <w:sz w:val="20"/>
                      <w:szCs w:val="20"/>
                    </w:rPr>
                    <w:t>3</w:t>
                  </w:r>
                  <w:r w:rsidR="005B5B11">
                    <w:rPr>
                      <w:rFonts w:eastAsia="Helvetica"/>
                      <w:kern w:val="2"/>
                      <w:sz w:val="20"/>
                      <w:szCs w:val="20"/>
                    </w:rPr>
                    <w:t>84381,91</w:t>
                  </w:r>
                </w:p>
              </w:tc>
              <w:tc>
                <w:tcPr>
                  <w:tcW w:w="1134" w:type="dxa"/>
                </w:tcPr>
                <w:p w:rsidR="009D2952" w:rsidRPr="00730ADC" w:rsidRDefault="009D2952" w:rsidP="00CE0B9A">
                  <w:pPr>
                    <w:jc w:val="both"/>
                    <w:outlineLvl w:val="0"/>
                    <w:rPr>
                      <w:rFonts w:eastAsia="Helvetica"/>
                      <w:kern w:val="2"/>
                      <w:sz w:val="20"/>
                      <w:szCs w:val="20"/>
                    </w:rPr>
                  </w:pPr>
                  <w:r w:rsidRPr="00730ADC">
                    <w:rPr>
                      <w:rFonts w:eastAsia="Helvetica"/>
                      <w:kern w:val="2"/>
                      <w:sz w:val="20"/>
                      <w:szCs w:val="20"/>
                    </w:rPr>
                    <w:t>263097,4</w:t>
                  </w:r>
                </w:p>
              </w:tc>
              <w:tc>
                <w:tcPr>
                  <w:tcW w:w="1134" w:type="dxa"/>
                </w:tcPr>
                <w:p w:rsidR="009D2952" w:rsidRPr="00730ADC" w:rsidRDefault="009D2952" w:rsidP="00A60A6C">
                  <w:pPr>
                    <w:ind w:left="-1308" w:firstLine="1308"/>
                    <w:jc w:val="both"/>
                    <w:outlineLvl w:val="0"/>
                    <w:rPr>
                      <w:rFonts w:eastAsia="Helvetica"/>
                      <w:kern w:val="2"/>
                      <w:sz w:val="20"/>
                      <w:szCs w:val="20"/>
                    </w:rPr>
                  </w:pPr>
                  <w:r w:rsidRPr="00730ADC">
                    <w:rPr>
                      <w:rFonts w:eastAsia="Helvetica"/>
                      <w:kern w:val="2"/>
                      <w:sz w:val="20"/>
                      <w:szCs w:val="20"/>
                    </w:rPr>
                    <w:t>264837,6</w:t>
                  </w:r>
                </w:p>
              </w:tc>
              <w:tc>
                <w:tcPr>
                  <w:tcW w:w="1134" w:type="dxa"/>
                </w:tcPr>
                <w:p w:rsidR="009D2952" w:rsidRPr="00730ADC" w:rsidRDefault="005B5B11" w:rsidP="00A60A6C">
                  <w:pPr>
                    <w:ind w:left="-1308" w:firstLine="1308"/>
                    <w:jc w:val="both"/>
                    <w:outlineLvl w:val="0"/>
                    <w:rPr>
                      <w:rFonts w:eastAsia="Helvetica"/>
                      <w:kern w:val="2"/>
                      <w:sz w:val="20"/>
                      <w:szCs w:val="20"/>
                    </w:rPr>
                  </w:pPr>
                  <w:r>
                    <w:rPr>
                      <w:rFonts w:eastAsia="Helvetica"/>
                      <w:kern w:val="2"/>
                      <w:sz w:val="20"/>
                      <w:szCs w:val="20"/>
                    </w:rPr>
                    <w:t>1985664,2</w:t>
                  </w:r>
                </w:p>
              </w:tc>
            </w:tr>
          </w:tbl>
          <w:p w:rsidR="00F85F76" w:rsidRPr="00B82E3B" w:rsidRDefault="00F85F76" w:rsidP="00CE0B9A">
            <w:pPr>
              <w:shd w:val="clear" w:color="auto" w:fill="FFFFFF"/>
              <w:jc w:val="both"/>
              <w:outlineLvl w:val="0"/>
              <w:rPr>
                <w:rFonts w:eastAsia="Helvetica"/>
                <w:sz w:val="16"/>
                <w:szCs w:val="16"/>
              </w:rPr>
            </w:pPr>
          </w:p>
        </w:tc>
      </w:tr>
    </w:tbl>
    <w:p w:rsidR="00B921D4" w:rsidRPr="00B921D4" w:rsidRDefault="00B921D4" w:rsidP="000264D6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</w:p>
    <w:p w:rsidR="00B921D4" w:rsidRPr="00B921D4" w:rsidRDefault="00CE4718" w:rsidP="00B921D4">
      <w:pPr>
        <w:autoSpaceDE w:val="0"/>
        <w:autoSpaceDN w:val="0"/>
        <w:adjustRightInd w:val="0"/>
        <w:ind w:firstLine="72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1.</w:t>
      </w:r>
      <w:r w:rsidR="00A61D38">
        <w:rPr>
          <w:rFonts w:eastAsia="Times New Roman"/>
          <w:szCs w:val="24"/>
          <w:lang w:eastAsia="ru-RU"/>
        </w:rPr>
        <w:t>2</w:t>
      </w:r>
      <w:r>
        <w:rPr>
          <w:rFonts w:eastAsia="Times New Roman"/>
          <w:szCs w:val="24"/>
          <w:lang w:eastAsia="ru-RU"/>
        </w:rPr>
        <w:t xml:space="preserve">. в пункте </w:t>
      </w:r>
      <w:r w:rsidR="00FB680A">
        <w:rPr>
          <w:rFonts w:eastAsia="Times New Roman"/>
          <w:szCs w:val="24"/>
          <w:lang w:eastAsia="ru-RU"/>
        </w:rPr>
        <w:t>3</w:t>
      </w:r>
      <w:r w:rsidR="00B32E10">
        <w:rPr>
          <w:rFonts w:eastAsia="Times New Roman"/>
          <w:szCs w:val="24"/>
          <w:lang w:eastAsia="ru-RU"/>
        </w:rPr>
        <w:t>9</w:t>
      </w:r>
      <w:r w:rsidR="00B921D4" w:rsidRPr="00B921D4">
        <w:rPr>
          <w:rFonts w:eastAsia="Times New Roman"/>
          <w:szCs w:val="24"/>
          <w:lang w:eastAsia="ru-RU"/>
        </w:rPr>
        <w:t xml:space="preserve"> Главы 3 </w:t>
      </w:r>
      <w:r w:rsidR="00B921D4" w:rsidRPr="00730ADC">
        <w:rPr>
          <w:rFonts w:eastAsia="Times New Roman"/>
          <w:szCs w:val="24"/>
          <w:lang w:eastAsia="ru-RU"/>
        </w:rPr>
        <w:t xml:space="preserve">Подраздела </w:t>
      </w:r>
      <w:r w:rsidR="00B921D4" w:rsidRPr="00730ADC">
        <w:rPr>
          <w:rFonts w:eastAsia="Times New Roman"/>
          <w:szCs w:val="24"/>
          <w:lang w:val="en-US" w:eastAsia="ru-RU"/>
        </w:rPr>
        <w:t>I</w:t>
      </w:r>
      <w:r w:rsidR="00B921D4" w:rsidRPr="00730ADC">
        <w:rPr>
          <w:rFonts w:eastAsia="Times New Roman"/>
          <w:szCs w:val="24"/>
          <w:lang w:eastAsia="ru-RU"/>
        </w:rPr>
        <w:t xml:space="preserve"> Раздела 3 Программы слова «составляет   </w:t>
      </w:r>
      <w:r w:rsidR="00026167">
        <w:rPr>
          <w:rFonts w:eastAsia="Helvetica"/>
          <w:kern w:val="2"/>
          <w:szCs w:val="24"/>
        </w:rPr>
        <w:t>1931350,0</w:t>
      </w:r>
      <w:r w:rsidR="00026167">
        <w:rPr>
          <w:rFonts w:eastAsia="Helvetica"/>
          <w:kern w:val="2"/>
          <w:sz w:val="20"/>
          <w:szCs w:val="20"/>
        </w:rPr>
        <w:t xml:space="preserve"> </w:t>
      </w:r>
      <w:proofErr w:type="spellStart"/>
      <w:r w:rsidR="009D2952" w:rsidRPr="00730ADC">
        <w:rPr>
          <w:rFonts w:eastAsia="Times New Roman"/>
          <w:szCs w:val="24"/>
          <w:lang w:eastAsia="ru-RU"/>
        </w:rPr>
        <w:t>тыс</w:t>
      </w:r>
      <w:proofErr w:type="gramStart"/>
      <w:r w:rsidR="009D2952" w:rsidRPr="00730ADC">
        <w:rPr>
          <w:rFonts w:eastAsia="Times New Roman"/>
          <w:szCs w:val="24"/>
          <w:lang w:eastAsia="ru-RU"/>
        </w:rPr>
        <w:t>.р</w:t>
      </w:r>
      <w:proofErr w:type="gramEnd"/>
      <w:r w:rsidR="009D2952" w:rsidRPr="00730ADC">
        <w:rPr>
          <w:rFonts w:eastAsia="Times New Roman"/>
          <w:szCs w:val="24"/>
          <w:lang w:eastAsia="ru-RU"/>
        </w:rPr>
        <w:t>уб</w:t>
      </w:r>
      <w:proofErr w:type="spellEnd"/>
      <w:r w:rsidR="00B921D4" w:rsidRPr="00730ADC">
        <w:rPr>
          <w:rFonts w:eastAsia="Times New Roman"/>
          <w:szCs w:val="24"/>
          <w:lang w:eastAsia="ru-RU"/>
        </w:rPr>
        <w:t xml:space="preserve">.» заменить на «составляет </w:t>
      </w:r>
      <w:r w:rsidR="0003093C" w:rsidRPr="00730ADC">
        <w:rPr>
          <w:rFonts w:eastAsia="Times New Roman"/>
          <w:szCs w:val="24"/>
          <w:lang w:eastAsia="ru-RU"/>
        </w:rPr>
        <w:t xml:space="preserve"> </w:t>
      </w:r>
      <w:r w:rsidR="005B5B11">
        <w:rPr>
          <w:rFonts w:eastAsia="Helvetica"/>
          <w:kern w:val="2"/>
          <w:szCs w:val="24"/>
        </w:rPr>
        <w:t>1935482,7</w:t>
      </w:r>
      <w:r w:rsidR="00026167">
        <w:rPr>
          <w:rFonts w:eastAsia="Helvetica"/>
          <w:kern w:val="2"/>
          <w:sz w:val="20"/>
          <w:szCs w:val="20"/>
        </w:rPr>
        <w:t xml:space="preserve"> </w:t>
      </w:r>
      <w:proofErr w:type="spellStart"/>
      <w:r w:rsidR="00B921D4" w:rsidRPr="00730ADC">
        <w:rPr>
          <w:rFonts w:eastAsia="Times New Roman"/>
          <w:szCs w:val="24"/>
          <w:lang w:eastAsia="ru-RU"/>
        </w:rPr>
        <w:t>тыс.руб</w:t>
      </w:r>
      <w:proofErr w:type="spellEnd"/>
      <w:r w:rsidR="00B921D4" w:rsidRPr="00730ADC">
        <w:rPr>
          <w:rFonts w:eastAsia="Times New Roman"/>
          <w:szCs w:val="24"/>
          <w:lang w:eastAsia="ru-RU"/>
        </w:rPr>
        <w:t>.»;</w:t>
      </w:r>
    </w:p>
    <w:p w:rsidR="00B921D4" w:rsidRPr="00B921D4" w:rsidRDefault="00B921D4" w:rsidP="00B921D4">
      <w:pPr>
        <w:autoSpaceDE w:val="0"/>
        <w:autoSpaceDN w:val="0"/>
        <w:adjustRightInd w:val="0"/>
        <w:ind w:firstLine="720"/>
        <w:jc w:val="both"/>
        <w:rPr>
          <w:rFonts w:eastAsia="Times New Roman"/>
          <w:szCs w:val="24"/>
          <w:lang w:eastAsia="ru-RU"/>
        </w:rPr>
      </w:pPr>
    </w:p>
    <w:p w:rsidR="00B921D4" w:rsidRDefault="00B921D4" w:rsidP="00B921D4">
      <w:pPr>
        <w:autoSpaceDE w:val="0"/>
        <w:autoSpaceDN w:val="0"/>
        <w:adjustRightInd w:val="0"/>
        <w:ind w:firstLine="720"/>
        <w:jc w:val="both"/>
        <w:rPr>
          <w:rFonts w:eastAsia="Times New Roman"/>
          <w:szCs w:val="24"/>
          <w:lang w:eastAsia="ru-RU"/>
        </w:rPr>
      </w:pPr>
      <w:r w:rsidRPr="00B921D4">
        <w:rPr>
          <w:rFonts w:eastAsia="Times New Roman"/>
          <w:szCs w:val="24"/>
          <w:lang w:eastAsia="ru-RU"/>
        </w:rPr>
        <w:t>1.</w:t>
      </w:r>
      <w:r w:rsidR="00A61D38">
        <w:rPr>
          <w:rFonts w:eastAsia="Times New Roman"/>
          <w:szCs w:val="24"/>
          <w:lang w:eastAsia="ru-RU"/>
        </w:rPr>
        <w:t>3</w:t>
      </w:r>
      <w:r w:rsidRPr="00B921D4">
        <w:rPr>
          <w:rFonts w:eastAsia="Times New Roman"/>
          <w:szCs w:val="24"/>
          <w:lang w:eastAsia="ru-RU"/>
        </w:rPr>
        <w:t xml:space="preserve">. в пункте </w:t>
      </w:r>
      <w:r w:rsidR="00F14E75">
        <w:rPr>
          <w:rFonts w:eastAsia="Times New Roman"/>
          <w:szCs w:val="24"/>
          <w:lang w:eastAsia="ru-RU"/>
        </w:rPr>
        <w:t xml:space="preserve">40 </w:t>
      </w:r>
      <w:r w:rsidRPr="00B921D4">
        <w:rPr>
          <w:rFonts w:eastAsia="Times New Roman"/>
          <w:szCs w:val="24"/>
          <w:lang w:eastAsia="ru-RU"/>
        </w:rPr>
        <w:t xml:space="preserve"> Главы 3 Подраздела </w:t>
      </w:r>
      <w:r w:rsidRPr="00B921D4">
        <w:rPr>
          <w:rFonts w:eastAsia="Times New Roman"/>
          <w:szCs w:val="24"/>
          <w:lang w:val="en-US" w:eastAsia="ru-RU"/>
        </w:rPr>
        <w:t>I</w:t>
      </w:r>
      <w:r w:rsidRPr="00B921D4">
        <w:rPr>
          <w:rFonts w:eastAsia="Times New Roman"/>
          <w:szCs w:val="24"/>
          <w:lang w:eastAsia="ru-RU"/>
        </w:rPr>
        <w:t xml:space="preserve"> Раздела 3 Программы таблицу 1 изложить в следующей редакции: </w:t>
      </w:r>
    </w:p>
    <w:p w:rsidR="00F14E75" w:rsidRDefault="00F14E75" w:rsidP="00B921D4">
      <w:pPr>
        <w:autoSpaceDE w:val="0"/>
        <w:autoSpaceDN w:val="0"/>
        <w:adjustRightInd w:val="0"/>
        <w:ind w:firstLine="720"/>
        <w:jc w:val="both"/>
        <w:rPr>
          <w:rFonts w:eastAsia="Times New Roman"/>
          <w:szCs w:val="24"/>
          <w:lang w:eastAsia="ru-RU"/>
        </w:rPr>
      </w:pPr>
    </w:p>
    <w:p w:rsidR="00F14E75" w:rsidRDefault="00F14E75" w:rsidP="00B921D4">
      <w:pPr>
        <w:autoSpaceDE w:val="0"/>
        <w:autoSpaceDN w:val="0"/>
        <w:adjustRightInd w:val="0"/>
        <w:ind w:firstLine="720"/>
        <w:jc w:val="both"/>
        <w:rPr>
          <w:rFonts w:eastAsia="Times New Roman"/>
          <w:szCs w:val="24"/>
          <w:lang w:eastAsia="ru-RU"/>
        </w:rPr>
      </w:pPr>
    </w:p>
    <w:p w:rsidR="00F14E75" w:rsidRDefault="00F14E75" w:rsidP="00B921D4">
      <w:pPr>
        <w:autoSpaceDE w:val="0"/>
        <w:autoSpaceDN w:val="0"/>
        <w:adjustRightInd w:val="0"/>
        <w:ind w:firstLine="720"/>
        <w:jc w:val="both"/>
        <w:rPr>
          <w:rFonts w:eastAsia="Times New Roman"/>
          <w:szCs w:val="24"/>
          <w:lang w:eastAsia="ru-RU"/>
        </w:rPr>
      </w:pPr>
    </w:p>
    <w:p w:rsidR="00F14E75" w:rsidRDefault="00F14E75" w:rsidP="00B921D4">
      <w:pPr>
        <w:autoSpaceDE w:val="0"/>
        <w:autoSpaceDN w:val="0"/>
        <w:adjustRightInd w:val="0"/>
        <w:ind w:firstLine="720"/>
        <w:jc w:val="both"/>
        <w:rPr>
          <w:rFonts w:eastAsia="Times New Roman"/>
          <w:szCs w:val="24"/>
          <w:lang w:eastAsia="ru-RU"/>
        </w:rPr>
      </w:pPr>
    </w:p>
    <w:p w:rsidR="00F14E75" w:rsidRDefault="00F14E75" w:rsidP="00B921D4">
      <w:pPr>
        <w:autoSpaceDE w:val="0"/>
        <w:autoSpaceDN w:val="0"/>
        <w:adjustRightInd w:val="0"/>
        <w:ind w:firstLine="720"/>
        <w:jc w:val="both"/>
        <w:rPr>
          <w:rFonts w:eastAsia="Times New Roman"/>
          <w:szCs w:val="24"/>
          <w:lang w:eastAsia="ru-RU"/>
        </w:rPr>
      </w:pPr>
    </w:p>
    <w:p w:rsidR="00F14E75" w:rsidRDefault="00F14E75" w:rsidP="00B921D4">
      <w:pPr>
        <w:autoSpaceDE w:val="0"/>
        <w:autoSpaceDN w:val="0"/>
        <w:adjustRightInd w:val="0"/>
        <w:ind w:firstLine="720"/>
        <w:jc w:val="both"/>
        <w:rPr>
          <w:rFonts w:eastAsia="Times New Roman"/>
          <w:szCs w:val="24"/>
          <w:lang w:eastAsia="ru-RU"/>
        </w:rPr>
      </w:pPr>
    </w:p>
    <w:p w:rsidR="00F14E75" w:rsidRDefault="00F14E75" w:rsidP="00B921D4">
      <w:pPr>
        <w:autoSpaceDE w:val="0"/>
        <w:autoSpaceDN w:val="0"/>
        <w:adjustRightInd w:val="0"/>
        <w:ind w:firstLine="720"/>
        <w:jc w:val="both"/>
        <w:rPr>
          <w:rFonts w:eastAsia="Times New Roman"/>
          <w:szCs w:val="24"/>
          <w:lang w:eastAsia="ru-RU"/>
        </w:rPr>
      </w:pPr>
    </w:p>
    <w:p w:rsidR="00F14E75" w:rsidRDefault="00F14E75" w:rsidP="00B921D4">
      <w:pPr>
        <w:autoSpaceDE w:val="0"/>
        <w:autoSpaceDN w:val="0"/>
        <w:adjustRightInd w:val="0"/>
        <w:ind w:firstLine="720"/>
        <w:jc w:val="both"/>
        <w:rPr>
          <w:rFonts w:eastAsia="Times New Roman"/>
          <w:szCs w:val="24"/>
          <w:lang w:eastAsia="ru-RU"/>
        </w:rPr>
      </w:pPr>
    </w:p>
    <w:p w:rsidR="00F14E75" w:rsidRDefault="00F14E75" w:rsidP="00B921D4">
      <w:pPr>
        <w:autoSpaceDE w:val="0"/>
        <w:autoSpaceDN w:val="0"/>
        <w:adjustRightInd w:val="0"/>
        <w:ind w:firstLine="720"/>
        <w:jc w:val="both"/>
        <w:rPr>
          <w:rFonts w:eastAsia="Times New Roman"/>
          <w:szCs w:val="24"/>
          <w:lang w:eastAsia="ru-RU"/>
        </w:rPr>
      </w:pPr>
    </w:p>
    <w:p w:rsidR="00F14E75" w:rsidRDefault="00F14E75" w:rsidP="00B921D4">
      <w:pPr>
        <w:autoSpaceDE w:val="0"/>
        <w:autoSpaceDN w:val="0"/>
        <w:adjustRightInd w:val="0"/>
        <w:ind w:firstLine="720"/>
        <w:jc w:val="both"/>
        <w:rPr>
          <w:rFonts w:eastAsia="Times New Roman"/>
          <w:szCs w:val="24"/>
          <w:lang w:eastAsia="ru-RU"/>
        </w:rPr>
      </w:pPr>
    </w:p>
    <w:p w:rsidR="00F14E75" w:rsidRDefault="00F14E75" w:rsidP="00B921D4">
      <w:pPr>
        <w:autoSpaceDE w:val="0"/>
        <w:autoSpaceDN w:val="0"/>
        <w:adjustRightInd w:val="0"/>
        <w:ind w:firstLine="720"/>
        <w:jc w:val="both"/>
        <w:rPr>
          <w:rFonts w:eastAsia="Times New Roman"/>
          <w:szCs w:val="24"/>
          <w:lang w:eastAsia="ru-RU"/>
        </w:rPr>
      </w:pPr>
    </w:p>
    <w:p w:rsidR="00F14E75" w:rsidRDefault="00F14E75" w:rsidP="00B921D4">
      <w:pPr>
        <w:autoSpaceDE w:val="0"/>
        <w:autoSpaceDN w:val="0"/>
        <w:adjustRightInd w:val="0"/>
        <w:ind w:firstLine="720"/>
        <w:jc w:val="both"/>
        <w:rPr>
          <w:rFonts w:eastAsia="Times New Roman"/>
          <w:szCs w:val="24"/>
          <w:lang w:eastAsia="ru-RU"/>
        </w:rPr>
      </w:pPr>
    </w:p>
    <w:p w:rsidR="00F14E75" w:rsidRDefault="00F14E75" w:rsidP="00B921D4">
      <w:pPr>
        <w:autoSpaceDE w:val="0"/>
        <w:autoSpaceDN w:val="0"/>
        <w:adjustRightInd w:val="0"/>
        <w:ind w:firstLine="720"/>
        <w:jc w:val="both"/>
        <w:rPr>
          <w:rFonts w:eastAsia="Times New Roman"/>
          <w:szCs w:val="24"/>
          <w:lang w:eastAsia="ru-RU"/>
        </w:rPr>
      </w:pPr>
    </w:p>
    <w:p w:rsidR="00F14E75" w:rsidRDefault="00F14E75" w:rsidP="00B921D4">
      <w:pPr>
        <w:autoSpaceDE w:val="0"/>
        <w:autoSpaceDN w:val="0"/>
        <w:adjustRightInd w:val="0"/>
        <w:ind w:firstLine="720"/>
        <w:jc w:val="both"/>
        <w:rPr>
          <w:rFonts w:eastAsia="Times New Roman"/>
          <w:szCs w:val="24"/>
          <w:lang w:eastAsia="ru-RU"/>
        </w:rPr>
      </w:pPr>
    </w:p>
    <w:p w:rsidR="00F14E75" w:rsidRDefault="00F14E75" w:rsidP="00B921D4">
      <w:pPr>
        <w:autoSpaceDE w:val="0"/>
        <w:autoSpaceDN w:val="0"/>
        <w:adjustRightInd w:val="0"/>
        <w:ind w:firstLine="720"/>
        <w:jc w:val="both"/>
        <w:rPr>
          <w:rFonts w:eastAsia="Times New Roman"/>
          <w:szCs w:val="24"/>
          <w:lang w:eastAsia="ru-RU"/>
        </w:rPr>
      </w:pPr>
    </w:p>
    <w:p w:rsidR="00F14E75" w:rsidRDefault="00F14E75" w:rsidP="00B921D4">
      <w:pPr>
        <w:autoSpaceDE w:val="0"/>
        <w:autoSpaceDN w:val="0"/>
        <w:adjustRightInd w:val="0"/>
        <w:ind w:firstLine="720"/>
        <w:jc w:val="both"/>
        <w:rPr>
          <w:rFonts w:eastAsia="Times New Roman"/>
          <w:szCs w:val="24"/>
          <w:lang w:eastAsia="ru-RU"/>
        </w:rPr>
      </w:pPr>
    </w:p>
    <w:p w:rsidR="00F14E75" w:rsidRDefault="00F14E75" w:rsidP="00B921D4">
      <w:pPr>
        <w:autoSpaceDE w:val="0"/>
        <w:autoSpaceDN w:val="0"/>
        <w:adjustRightInd w:val="0"/>
        <w:ind w:firstLine="720"/>
        <w:jc w:val="both"/>
        <w:rPr>
          <w:rFonts w:eastAsia="Times New Roman"/>
          <w:szCs w:val="24"/>
          <w:lang w:eastAsia="ru-RU"/>
        </w:rPr>
      </w:pPr>
    </w:p>
    <w:p w:rsidR="00765C77" w:rsidRDefault="00765C77" w:rsidP="00815B0B">
      <w:pPr>
        <w:rPr>
          <w:sz w:val="28"/>
          <w:szCs w:val="28"/>
        </w:rPr>
      </w:pPr>
    </w:p>
    <w:p w:rsidR="00765C77" w:rsidRDefault="00765C77" w:rsidP="00815B0B">
      <w:pPr>
        <w:rPr>
          <w:sz w:val="28"/>
          <w:szCs w:val="28"/>
        </w:rPr>
      </w:pPr>
    </w:p>
    <w:p w:rsidR="00765C77" w:rsidRDefault="00765C77" w:rsidP="00815B0B">
      <w:pPr>
        <w:rPr>
          <w:sz w:val="28"/>
          <w:szCs w:val="28"/>
        </w:rPr>
      </w:pPr>
    </w:p>
    <w:p w:rsidR="00765C77" w:rsidRDefault="00765C77" w:rsidP="00765C77">
      <w:pPr>
        <w:sectPr w:rsidR="00765C77" w:rsidSect="00A5418F">
          <w:pgSz w:w="11906" w:h="16838"/>
          <w:pgMar w:top="709" w:right="850" w:bottom="142" w:left="1701" w:header="708" w:footer="708" w:gutter="0"/>
          <w:cols w:space="708"/>
          <w:docGrid w:linePitch="360"/>
        </w:sectPr>
      </w:pPr>
    </w:p>
    <w:p w:rsidR="00765C77" w:rsidRDefault="00765C77" w:rsidP="00E2390C">
      <w:r>
        <w:lastRenderedPageBreak/>
        <w:t>Таблица 1</w:t>
      </w:r>
    </w:p>
    <w:p w:rsidR="00765C77" w:rsidRDefault="00765C77" w:rsidP="00765C77"/>
    <w:p w:rsidR="00765C77" w:rsidRDefault="00765C77" w:rsidP="00765C77"/>
    <w:tbl>
      <w:tblPr>
        <w:tblW w:w="1473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988"/>
        <w:gridCol w:w="1132"/>
        <w:gridCol w:w="1133"/>
        <w:gridCol w:w="1283"/>
        <w:gridCol w:w="1418"/>
        <w:gridCol w:w="1134"/>
        <w:gridCol w:w="1701"/>
        <w:gridCol w:w="1417"/>
        <w:gridCol w:w="1701"/>
        <w:gridCol w:w="1272"/>
      </w:tblGrid>
      <w:tr w:rsidR="00765C77" w:rsidTr="00972E3B">
        <w:trPr>
          <w:trHeight w:val="85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77" w:rsidRPr="007E6A10" w:rsidRDefault="00765C77" w:rsidP="00972E3B">
            <w:pPr>
              <w:pStyle w:val="a5"/>
              <w:jc w:val="center"/>
              <w:rPr>
                <w:sz w:val="18"/>
                <w:szCs w:val="18"/>
                <w:lang w:eastAsia="en-US"/>
              </w:rPr>
            </w:pPr>
            <w:r w:rsidRPr="007E6A10">
              <w:rPr>
                <w:sz w:val="18"/>
                <w:szCs w:val="18"/>
                <w:lang w:eastAsia="en-US"/>
              </w:rPr>
              <w:t>Годы  реализации  муниципальной программы</w:t>
            </w:r>
          </w:p>
        </w:tc>
        <w:tc>
          <w:tcPr>
            <w:tcW w:w="119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77" w:rsidRPr="007E6A10" w:rsidRDefault="00765C77" w:rsidP="00972E3B">
            <w:pPr>
              <w:pStyle w:val="a5"/>
              <w:jc w:val="center"/>
              <w:rPr>
                <w:sz w:val="22"/>
                <w:szCs w:val="22"/>
                <w:lang w:eastAsia="en-US"/>
              </w:rPr>
            </w:pPr>
            <w:r w:rsidRPr="007E6A10">
              <w:rPr>
                <w:sz w:val="22"/>
                <w:szCs w:val="22"/>
                <w:lang w:eastAsia="en-US"/>
              </w:rPr>
              <w:t>Объем  бюджетных  ассигнований, выделенных  на  реализацию  Подпрограммы 1 «Модернизация  дошкольного и  общего  образования  как  института  социального развития»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65C77" w:rsidRDefault="00765C77" w:rsidP="00972E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Итого:</w:t>
            </w:r>
          </w:p>
          <w:p w:rsidR="00765C77" w:rsidRDefault="00765C77" w:rsidP="00972E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</w:tr>
      <w:tr w:rsidR="00765C77" w:rsidTr="00972E3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77" w:rsidRPr="007E6A10" w:rsidRDefault="00765C77" w:rsidP="00972E3B">
            <w:pPr>
              <w:pStyle w:val="a5"/>
              <w:rPr>
                <w:sz w:val="18"/>
                <w:szCs w:val="18"/>
                <w:lang w:eastAsia="en-US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765C77" w:rsidP="00972E3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Задача 1:  «Создание условий для реализации основной образовательной программы дошкольного образования»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765C77" w:rsidP="00972E3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Задача 2:  «Обеспечение высокого качества услуг дошкольного образования, создание современной  системы оценки  интегративных качеств  воспитанников»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77" w:rsidRDefault="00765C77" w:rsidP="00972E3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Задача 3:  «Внедрение  механизмов эффективного  контракта с  педагогическими работниками  организаций дошкольного  образования»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765C77" w:rsidP="00972E3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E6A10">
              <w:rPr>
                <w:bCs/>
                <w:sz w:val="16"/>
                <w:szCs w:val="16"/>
              </w:rPr>
              <w:t>Задача 4</w:t>
            </w:r>
            <w:r w:rsidR="007F0D6D">
              <w:rPr>
                <w:bCs/>
                <w:sz w:val="16"/>
                <w:szCs w:val="16"/>
              </w:rPr>
              <w:t xml:space="preserve"> «</w:t>
            </w:r>
            <w:r>
              <w:rPr>
                <w:sz w:val="16"/>
                <w:szCs w:val="16"/>
              </w:rPr>
              <w:t>Обеспечение условий для достижения  школьниками Старицкого района новых образовательных результатов</w:t>
            </w:r>
            <w:r w:rsidRPr="007E6A10">
              <w:rPr>
                <w:bCs/>
                <w:sz w:val="16"/>
                <w:szCs w:val="16"/>
              </w:rPr>
              <w:t>:</w:t>
            </w:r>
            <w:r w:rsidR="007F0D6D">
              <w:rPr>
                <w:bCs/>
                <w:sz w:val="16"/>
                <w:szCs w:val="16"/>
              </w:rPr>
              <w:t>»</w:t>
            </w:r>
            <w:r w:rsidRPr="007E6A10">
              <w:rPr>
                <w:bCs/>
                <w:sz w:val="16"/>
                <w:szCs w:val="16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7F0D6D" w:rsidP="00972E3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Задача 5 «</w:t>
            </w:r>
            <w:r w:rsidR="00765C77">
              <w:rPr>
                <w:sz w:val="16"/>
                <w:szCs w:val="16"/>
              </w:rPr>
              <w:t>Обеспечение равного доступа к качественному образованию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765C77" w:rsidP="00972E3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Задача 6:</w:t>
            </w:r>
          </w:p>
          <w:p w:rsidR="00765C77" w:rsidRPr="007E6A10" w:rsidRDefault="00765C77" w:rsidP="00972E3B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« Создание условий для воспитания гармонично развитой творческой личности в условиях современного социума</w:t>
            </w:r>
            <w:r w:rsidRPr="007E6A10">
              <w:rPr>
                <w:bCs/>
                <w:sz w:val="16"/>
                <w:szCs w:val="16"/>
              </w:rPr>
              <w:t>»</w:t>
            </w:r>
          </w:p>
          <w:p w:rsidR="00765C77" w:rsidRDefault="00765C77" w:rsidP="00972E3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765C77" w:rsidP="00972E3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Задача 7: «Обеспечение комплексной деятельности по сохранению и укреплению здоровья школьников, формированию основ здорового</w:t>
            </w:r>
            <w:r w:rsidR="00BD3063">
              <w:rPr>
                <w:sz w:val="16"/>
                <w:szCs w:val="16"/>
              </w:rPr>
              <w:t xml:space="preserve"> образа</w:t>
            </w:r>
          </w:p>
          <w:p w:rsidR="00765C77" w:rsidRDefault="00765C77" w:rsidP="00972E3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жизни, созданию современной системы оценки индивидуальных образовательных достижений обучающихся</w:t>
            </w:r>
            <w:r w:rsidR="007F0D6D">
              <w:rPr>
                <w:sz w:val="16"/>
                <w:szCs w:val="16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765C77" w:rsidP="00972E3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Задача 8: </w:t>
            </w:r>
          </w:p>
          <w:p w:rsidR="00765C77" w:rsidRDefault="007F0D6D" w:rsidP="00972E3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  <w:r w:rsidR="00765C77">
              <w:rPr>
                <w:sz w:val="16"/>
                <w:szCs w:val="16"/>
              </w:rPr>
              <w:t>Внедрение механизмов эффективного контракта с педагогическими работниками организаций общего образования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765C77" w:rsidP="00972E3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Задача 9: </w:t>
            </w:r>
            <w:r w:rsidR="007F0D6D">
              <w:rPr>
                <w:sz w:val="16"/>
                <w:szCs w:val="16"/>
              </w:rPr>
              <w:t>«</w:t>
            </w:r>
            <w:r>
              <w:rPr>
                <w:sz w:val="16"/>
                <w:szCs w:val="16"/>
              </w:rPr>
              <w:t xml:space="preserve">Обеспечение образовательных учреждений  материальными  запасами для создания условий, соответствующих нормам </w:t>
            </w:r>
            <w:proofErr w:type="spellStart"/>
            <w:r>
              <w:rPr>
                <w:sz w:val="16"/>
                <w:szCs w:val="16"/>
              </w:rPr>
              <w:t>СанПин</w:t>
            </w:r>
            <w:proofErr w:type="spellEnd"/>
            <w:r w:rsidR="007F0D6D">
              <w:rPr>
                <w:sz w:val="16"/>
                <w:szCs w:val="16"/>
              </w:rPr>
              <w:t>»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65C77" w:rsidRDefault="00765C77" w:rsidP="00972E3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765C77" w:rsidTr="00972E3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765C77" w:rsidP="00972E3B">
            <w:pPr>
              <w:pStyle w:val="a5"/>
              <w:rPr>
                <w:sz w:val="18"/>
                <w:szCs w:val="18"/>
                <w:lang w:eastAsia="en-US"/>
              </w:rPr>
            </w:pPr>
            <w:r w:rsidRPr="007E6A10">
              <w:rPr>
                <w:sz w:val="18"/>
                <w:szCs w:val="18"/>
                <w:lang w:eastAsia="en-US"/>
              </w:rPr>
              <w:t>2014</w:t>
            </w:r>
          </w:p>
          <w:p w:rsidR="00765C77" w:rsidRPr="007E6A10" w:rsidRDefault="00765C77" w:rsidP="00972E3B">
            <w:pPr>
              <w:pStyle w:val="a5"/>
              <w:rPr>
                <w:sz w:val="18"/>
                <w:szCs w:val="18"/>
                <w:lang w:eastAsia="en-US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765C77" w:rsidP="00972E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61383,0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765C77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2814,5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765C77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765C77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189623,5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765C77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7658,7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765C77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765C77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5915,6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765C77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765C77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4968,2</w:t>
            </w:r>
          </w:p>
        </w:tc>
        <w:tc>
          <w:tcPr>
            <w:tcW w:w="1272" w:type="dxa"/>
            <w:tcBorders>
              <w:left w:val="single" w:sz="4" w:space="0" w:color="000000"/>
              <w:right w:val="single" w:sz="4" w:space="0" w:color="000000"/>
            </w:tcBorders>
          </w:tcPr>
          <w:p w:rsidR="00765C77" w:rsidRDefault="00765C77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272417,5</w:t>
            </w:r>
          </w:p>
        </w:tc>
      </w:tr>
      <w:tr w:rsidR="00765C77" w:rsidTr="00972E3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765C77" w:rsidP="00972E3B">
            <w:pPr>
              <w:pStyle w:val="a5"/>
              <w:rPr>
                <w:sz w:val="18"/>
                <w:szCs w:val="18"/>
                <w:lang w:eastAsia="en-US"/>
              </w:rPr>
            </w:pPr>
            <w:r w:rsidRPr="007E6A10">
              <w:rPr>
                <w:sz w:val="18"/>
                <w:szCs w:val="18"/>
                <w:lang w:eastAsia="en-US"/>
              </w:rPr>
              <w:t>2015</w:t>
            </w:r>
          </w:p>
          <w:p w:rsidR="00765C77" w:rsidRPr="007E6A10" w:rsidRDefault="00765C77" w:rsidP="00972E3B">
            <w:pPr>
              <w:pStyle w:val="a5"/>
              <w:rPr>
                <w:sz w:val="18"/>
                <w:szCs w:val="18"/>
                <w:lang w:eastAsia="en-US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765C77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60562,5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765C77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2802,9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765C77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765C77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316093,5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765C77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8618,1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765C77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765C77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5596,7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765C77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765C77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917,3</w:t>
            </w:r>
          </w:p>
        </w:tc>
        <w:tc>
          <w:tcPr>
            <w:tcW w:w="1272" w:type="dxa"/>
            <w:tcBorders>
              <w:left w:val="single" w:sz="4" w:space="0" w:color="000000"/>
              <w:right w:val="single" w:sz="4" w:space="0" w:color="000000"/>
            </w:tcBorders>
          </w:tcPr>
          <w:p w:rsidR="00765C77" w:rsidRDefault="00765C77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394591,0</w:t>
            </w:r>
          </w:p>
        </w:tc>
      </w:tr>
      <w:tr w:rsidR="00765C77" w:rsidTr="00972E3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765C77" w:rsidP="00972E3B">
            <w:pPr>
              <w:pStyle w:val="a5"/>
              <w:rPr>
                <w:sz w:val="18"/>
                <w:szCs w:val="18"/>
                <w:lang w:eastAsia="en-US"/>
              </w:rPr>
            </w:pPr>
            <w:r w:rsidRPr="007E6A10">
              <w:rPr>
                <w:sz w:val="18"/>
                <w:szCs w:val="18"/>
                <w:lang w:eastAsia="en-US"/>
              </w:rPr>
              <w:t>2016</w:t>
            </w:r>
          </w:p>
          <w:p w:rsidR="00765C77" w:rsidRPr="007E6A10" w:rsidRDefault="00765C77" w:rsidP="00972E3B">
            <w:pPr>
              <w:pStyle w:val="a5"/>
              <w:rPr>
                <w:sz w:val="18"/>
                <w:szCs w:val="18"/>
                <w:lang w:eastAsia="en-US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6218A8" w:rsidP="00A60A6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63808,1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9C150C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3707,8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765C77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6218A8" w:rsidP="004D19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295704,4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6218A8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8653,0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765C77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4337F9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5669,7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765C77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765C77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2917,5</w:t>
            </w:r>
          </w:p>
        </w:tc>
        <w:tc>
          <w:tcPr>
            <w:tcW w:w="1272" w:type="dxa"/>
            <w:tcBorders>
              <w:left w:val="single" w:sz="4" w:space="0" w:color="000000"/>
              <w:right w:val="single" w:sz="4" w:space="0" w:color="000000"/>
            </w:tcBorders>
          </w:tcPr>
          <w:p w:rsidR="00765C77" w:rsidRDefault="004337F9" w:rsidP="004D19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380460,5</w:t>
            </w:r>
          </w:p>
        </w:tc>
      </w:tr>
      <w:tr w:rsidR="00765C77" w:rsidTr="00972E3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77" w:rsidRDefault="00765C77" w:rsidP="00972E3B">
            <w:pPr>
              <w:pStyle w:val="a5"/>
              <w:rPr>
                <w:sz w:val="18"/>
                <w:szCs w:val="18"/>
                <w:lang w:eastAsia="en-US"/>
              </w:rPr>
            </w:pPr>
            <w:r w:rsidRPr="007E6A10">
              <w:rPr>
                <w:sz w:val="18"/>
                <w:szCs w:val="18"/>
                <w:lang w:eastAsia="en-US"/>
              </w:rPr>
              <w:t>2017</w:t>
            </w:r>
          </w:p>
          <w:p w:rsidR="00765C77" w:rsidRPr="007E6A10" w:rsidRDefault="00765C77" w:rsidP="00972E3B">
            <w:pPr>
              <w:pStyle w:val="a5"/>
              <w:rPr>
                <w:sz w:val="18"/>
                <w:szCs w:val="18"/>
                <w:lang w:eastAsia="en-US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77" w:rsidRDefault="00E110AB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54703,3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77" w:rsidRDefault="009D2952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3463,3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77" w:rsidRDefault="00765C77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77" w:rsidRDefault="005B5B11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300524,80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77" w:rsidRDefault="00026167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8906,40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77" w:rsidRDefault="00765C77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77" w:rsidRDefault="00C64211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5582,60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77" w:rsidRDefault="00765C77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77" w:rsidRDefault="00A52ECA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3183,0</w:t>
            </w:r>
          </w:p>
        </w:tc>
        <w:tc>
          <w:tcPr>
            <w:tcW w:w="1272" w:type="dxa"/>
            <w:tcBorders>
              <w:left w:val="single" w:sz="4" w:space="0" w:color="000000"/>
              <w:right w:val="single" w:sz="4" w:space="0" w:color="000000"/>
            </w:tcBorders>
          </w:tcPr>
          <w:p w:rsidR="00765C77" w:rsidRDefault="005B5B11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376363,4</w:t>
            </w:r>
          </w:p>
        </w:tc>
      </w:tr>
      <w:tr w:rsidR="00765C77" w:rsidTr="00972E3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77" w:rsidRDefault="00765C77" w:rsidP="00972E3B">
            <w:pPr>
              <w:pStyle w:val="a5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2018</w:t>
            </w:r>
          </w:p>
          <w:p w:rsidR="00765C77" w:rsidRPr="007E6A10" w:rsidRDefault="00765C77" w:rsidP="00972E3B">
            <w:pPr>
              <w:pStyle w:val="a5"/>
              <w:rPr>
                <w:sz w:val="18"/>
                <w:szCs w:val="18"/>
                <w:lang w:eastAsia="en-US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77" w:rsidRDefault="009D2952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54805,5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77" w:rsidRDefault="009D2952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3463,3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77" w:rsidRDefault="00765C77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77" w:rsidRDefault="009D2952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184031,1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77" w:rsidRDefault="009D2952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6732,8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77" w:rsidRDefault="00765C77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77" w:rsidRDefault="009D2952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2614,8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77" w:rsidRDefault="00765C77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77" w:rsidRDefault="00A52ECA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3335,8</w:t>
            </w:r>
          </w:p>
        </w:tc>
        <w:tc>
          <w:tcPr>
            <w:tcW w:w="1272" w:type="dxa"/>
            <w:tcBorders>
              <w:left w:val="single" w:sz="4" w:space="0" w:color="000000"/>
              <w:right w:val="single" w:sz="4" w:space="0" w:color="000000"/>
            </w:tcBorders>
          </w:tcPr>
          <w:p w:rsidR="00765C77" w:rsidRDefault="00A52ECA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254983,3</w:t>
            </w:r>
          </w:p>
        </w:tc>
      </w:tr>
      <w:tr w:rsidR="009D2952" w:rsidTr="009D2952">
        <w:trPr>
          <w:trHeight w:val="45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952" w:rsidRPr="007E6A10" w:rsidRDefault="009D2952" w:rsidP="00972E3B">
            <w:pPr>
              <w:pStyle w:val="a5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952" w:rsidRDefault="009D2952" w:rsidP="00A60A6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55279,5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952" w:rsidRDefault="009D2952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3463,3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952" w:rsidRDefault="009D2952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952" w:rsidRDefault="009D2952" w:rsidP="009473C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185059,0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952" w:rsidRDefault="009D2952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952" w:rsidRDefault="009D2952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952" w:rsidRDefault="009D2952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952" w:rsidRDefault="00A52ECA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2952" w:rsidRDefault="00A52ECA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3479,2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952" w:rsidRDefault="00A52ECA" w:rsidP="004D19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256667,0</w:t>
            </w:r>
          </w:p>
        </w:tc>
      </w:tr>
      <w:tr w:rsidR="00765C77" w:rsidTr="00972E3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Pr="007E6A10" w:rsidRDefault="00765C77" w:rsidP="00972E3B">
            <w:pPr>
              <w:pStyle w:val="a5"/>
              <w:rPr>
                <w:sz w:val="18"/>
                <w:szCs w:val="18"/>
                <w:lang w:eastAsia="en-US"/>
              </w:rPr>
            </w:pPr>
            <w:r w:rsidRPr="007E6A10">
              <w:rPr>
                <w:sz w:val="18"/>
                <w:szCs w:val="18"/>
                <w:lang w:eastAsia="en-US"/>
              </w:rPr>
              <w:t>Всего: (тыс. рублей)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BB02FB" w:rsidP="00A60A6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350541,9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9D2952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19715,1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765C77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A61D38" w:rsidP="009473C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="0070754B">
              <w:rPr>
                <w:sz w:val="18"/>
                <w:szCs w:val="18"/>
              </w:rPr>
              <w:t>71036,30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6218A8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026167">
              <w:rPr>
                <w:sz w:val="18"/>
                <w:szCs w:val="18"/>
              </w:rPr>
              <w:t>7319,0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765C77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4337F9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852EFB">
              <w:rPr>
                <w:sz w:val="18"/>
                <w:szCs w:val="18"/>
              </w:rPr>
              <w:t>8015,40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765C77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77" w:rsidRDefault="00A52ECA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18801,0</w:t>
            </w:r>
          </w:p>
          <w:p w:rsidR="00765C77" w:rsidRDefault="00765C77" w:rsidP="00972E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C77" w:rsidRDefault="0070754B" w:rsidP="004D19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1935482,7</w:t>
            </w:r>
          </w:p>
        </w:tc>
      </w:tr>
    </w:tbl>
    <w:p w:rsidR="00765C77" w:rsidRDefault="00765C77" w:rsidP="00765C77">
      <w:pPr>
        <w:rPr>
          <w:sz w:val="20"/>
          <w:szCs w:val="20"/>
        </w:rPr>
      </w:pPr>
    </w:p>
    <w:p w:rsidR="00765C77" w:rsidRDefault="00765C77" w:rsidP="00765C77">
      <w:pPr>
        <w:rPr>
          <w:sz w:val="20"/>
          <w:szCs w:val="20"/>
        </w:rPr>
      </w:pPr>
    </w:p>
    <w:p w:rsidR="00765C77" w:rsidRDefault="00765C77" w:rsidP="00815B0B">
      <w:pPr>
        <w:rPr>
          <w:sz w:val="28"/>
          <w:szCs w:val="28"/>
        </w:rPr>
      </w:pPr>
    </w:p>
    <w:p w:rsidR="00E2390C" w:rsidRDefault="00E2390C" w:rsidP="00815B0B">
      <w:pPr>
        <w:rPr>
          <w:sz w:val="28"/>
          <w:szCs w:val="28"/>
        </w:rPr>
        <w:sectPr w:rsidR="00E2390C" w:rsidSect="00E2390C">
          <w:pgSz w:w="16838" w:h="11906" w:orient="landscape"/>
          <w:pgMar w:top="1701" w:right="709" w:bottom="851" w:left="1559" w:header="709" w:footer="709" w:gutter="0"/>
          <w:cols w:space="708"/>
          <w:docGrid w:linePitch="360"/>
        </w:sectPr>
      </w:pPr>
    </w:p>
    <w:p w:rsidR="00E2390C" w:rsidRDefault="00E2390C" w:rsidP="00815B0B">
      <w:pPr>
        <w:rPr>
          <w:sz w:val="28"/>
          <w:szCs w:val="28"/>
        </w:rPr>
      </w:pPr>
    </w:p>
    <w:p w:rsidR="008630A5" w:rsidRDefault="008630A5" w:rsidP="001E11BE">
      <w:pPr>
        <w:autoSpaceDE w:val="0"/>
        <w:autoSpaceDN w:val="0"/>
        <w:adjustRightInd w:val="0"/>
        <w:ind w:firstLine="720"/>
        <w:jc w:val="both"/>
        <w:rPr>
          <w:rFonts w:eastAsia="Times New Roman"/>
          <w:szCs w:val="24"/>
          <w:lang w:eastAsia="ru-RU"/>
        </w:rPr>
      </w:pPr>
    </w:p>
    <w:p w:rsidR="00B921D4" w:rsidRDefault="00A36B5C" w:rsidP="00B921D4">
      <w:pPr>
        <w:autoSpaceDE w:val="0"/>
        <w:autoSpaceDN w:val="0"/>
        <w:adjustRightInd w:val="0"/>
        <w:ind w:firstLine="72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1.</w:t>
      </w:r>
      <w:r w:rsidR="00A61D38">
        <w:rPr>
          <w:rFonts w:eastAsia="Times New Roman"/>
          <w:szCs w:val="24"/>
          <w:lang w:eastAsia="ru-RU"/>
        </w:rPr>
        <w:t>4</w:t>
      </w:r>
      <w:r>
        <w:rPr>
          <w:rFonts w:eastAsia="Times New Roman"/>
          <w:szCs w:val="24"/>
          <w:lang w:eastAsia="ru-RU"/>
        </w:rPr>
        <w:t xml:space="preserve">. </w:t>
      </w:r>
      <w:r w:rsidR="00B921D4" w:rsidRPr="00B921D4">
        <w:rPr>
          <w:rFonts w:eastAsia="Times New Roman"/>
          <w:szCs w:val="24"/>
          <w:lang w:eastAsia="ru-RU"/>
        </w:rPr>
        <w:t>Приложение 1 к Программе изложить в новой редакции согласно приложению.</w:t>
      </w:r>
    </w:p>
    <w:p w:rsidR="00E43F08" w:rsidRDefault="00E43F08" w:rsidP="00B921D4">
      <w:pPr>
        <w:autoSpaceDE w:val="0"/>
        <w:autoSpaceDN w:val="0"/>
        <w:adjustRightInd w:val="0"/>
        <w:ind w:firstLine="720"/>
        <w:jc w:val="both"/>
        <w:rPr>
          <w:rFonts w:eastAsia="Times New Roman"/>
          <w:szCs w:val="24"/>
          <w:lang w:eastAsia="ru-RU"/>
        </w:rPr>
      </w:pPr>
    </w:p>
    <w:p w:rsidR="00E03671" w:rsidRPr="00736EDE" w:rsidRDefault="00E03671" w:rsidP="00E03671">
      <w:pPr>
        <w:autoSpaceDE w:val="0"/>
        <w:autoSpaceDN w:val="0"/>
        <w:adjustRightInd w:val="0"/>
        <w:ind w:firstLine="720"/>
        <w:jc w:val="both"/>
        <w:rPr>
          <w:rFonts w:eastAsia="Times New Roman"/>
          <w:szCs w:val="24"/>
          <w:lang w:eastAsia="ru-RU"/>
        </w:rPr>
      </w:pPr>
      <w:r w:rsidRPr="00736EDE">
        <w:rPr>
          <w:rFonts w:eastAsia="Times New Roman"/>
          <w:szCs w:val="24"/>
          <w:lang w:eastAsia="ru-RU"/>
        </w:rPr>
        <w:t>2. Настоящее постановление вступает в силу с</w:t>
      </w:r>
      <w:r w:rsidR="004337F9">
        <w:rPr>
          <w:rFonts w:eastAsia="Times New Roman"/>
          <w:szCs w:val="24"/>
          <w:lang w:eastAsia="ru-RU"/>
        </w:rPr>
        <w:t>о</w:t>
      </w:r>
      <w:r w:rsidR="00A61D38">
        <w:rPr>
          <w:rFonts w:eastAsia="Times New Roman"/>
          <w:szCs w:val="24"/>
          <w:lang w:eastAsia="ru-RU"/>
        </w:rPr>
        <w:t xml:space="preserve"> </w:t>
      </w:r>
      <w:r w:rsidR="004337F9">
        <w:rPr>
          <w:rFonts w:eastAsia="Times New Roman"/>
          <w:szCs w:val="24"/>
          <w:lang w:eastAsia="ru-RU"/>
        </w:rPr>
        <w:t>дня</w:t>
      </w:r>
      <w:r w:rsidR="003A0BDB">
        <w:rPr>
          <w:rFonts w:eastAsia="Times New Roman"/>
          <w:szCs w:val="24"/>
          <w:lang w:eastAsia="ru-RU"/>
        </w:rPr>
        <w:t xml:space="preserve"> его подписания</w:t>
      </w:r>
      <w:bookmarkStart w:id="0" w:name="_GoBack"/>
      <w:bookmarkEnd w:id="0"/>
      <w:r w:rsidRPr="00736EDE">
        <w:rPr>
          <w:rFonts w:eastAsia="Times New Roman"/>
          <w:szCs w:val="24"/>
          <w:lang w:eastAsia="ru-RU"/>
        </w:rPr>
        <w:t xml:space="preserve"> и подлежит размещению в информационно-телекоммуникационной сети Интернет на сайте администрации Старицкого района Тверской области.</w:t>
      </w:r>
    </w:p>
    <w:p w:rsidR="001E11BE" w:rsidRDefault="001E11BE" w:rsidP="00736EDE">
      <w:pPr>
        <w:autoSpaceDE w:val="0"/>
        <w:autoSpaceDN w:val="0"/>
        <w:adjustRightInd w:val="0"/>
        <w:ind w:firstLine="720"/>
        <w:jc w:val="both"/>
        <w:rPr>
          <w:rFonts w:eastAsia="Times New Roman"/>
          <w:szCs w:val="24"/>
          <w:lang w:eastAsia="ru-RU"/>
        </w:rPr>
      </w:pPr>
    </w:p>
    <w:p w:rsidR="00B921D4" w:rsidRPr="00B921D4" w:rsidRDefault="00B921D4" w:rsidP="00B921D4">
      <w:pPr>
        <w:ind w:firstLine="720"/>
        <w:jc w:val="both"/>
        <w:rPr>
          <w:rFonts w:eastAsia="Times New Roman"/>
          <w:szCs w:val="24"/>
          <w:lang w:eastAsia="ru-RU"/>
        </w:rPr>
      </w:pPr>
      <w:r w:rsidRPr="00B921D4">
        <w:rPr>
          <w:rFonts w:eastAsia="Times New Roman"/>
          <w:szCs w:val="24"/>
          <w:lang w:eastAsia="ru-RU"/>
        </w:rPr>
        <w:t xml:space="preserve">3. </w:t>
      </w:r>
      <w:proofErr w:type="gramStart"/>
      <w:r w:rsidRPr="00B921D4">
        <w:rPr>
          <w:rFonts w:eastAsia="Times New Roman"/>
          <w:szCs w:val="24"/>
          <w:lang w:eastAsia="ru-RU"/>
        </w:rPr>
        <w:t>Контроль за</w:t>
      </w:r>
      <w:proofErr w:type="gramEnd"/>
      <w:r w:rsidRPr="00B921D4">
        <w:rPr>
          <w:rFonts w:eastAsia="Times New Roman"/>
          <w:szCs w:val="24"/>
          <w:lang w:eastAsia="ru-RU"/>
        </w:rPr>
        <w:t xml:space="preserve"> выполнением настоящего постановления возложить на заместителя главы администрации </w:t>
      </w:r>
      <w:r w:rsidR="00FD7C63">
        <w:rPr>
          <w:rFonts w:eastAsia="Times New Roman"/>
          <w:szCs w:val="24"/>
          <w:lang w:eastAsia="ru-RU"/>
        </w:rPr>
        <w:t>Старицкого района  Марченко С.В.</w:t>
      </w:r>
    </w:p>
    <w:p w:rsidR="00B921D4" w:rsidRPr="00B921D4" w:rsidRDefault="00B921D4" w:rsidP="00B921D4">
      <w:pPr>
        <w:ind w:firstLine="720"/>
        <w:jc w:val="both"/>
        <w:rPr>
          <w:rFonts w:eastAsia="Times New Roman"/>
          <w:szCs w:val="24"/>
          <w:lang w:eastAsia="ru-RU"/>
        </w:rPr>
      </w:pPr>
    </w:p>
    <w:p w:rsidR="00B921D4" w:rsidRDefault="00B921D4" w:rsidP="00B921D4">
      <w:pPr>
        <w:ind w:firstLine="720"/>
        <w:jc w:val="both"/>
        <w:rPr>
          <w:rFonts w:eastAsia="Times New Roman"/>
          <w:szCs w:val="24"/>
          <w:lang w:eastAsia="ru-RU"/>
        </w:rPr>
      </w:pPr>
    </w:p>
    <w:p w:rsidR="008E78FF" w:rsidRDefault="008E78FF" w:rsidP="00B921D4">
      <w:pPr>
        <w:ind w:firstLine="720"/>
        <w:jc w:val="both"/>
        <w:rPr>
          <w:rFonts w:eastAsia="Times New Roman"/>
          <w:szCs w:val="24"/>
          <w:lang w:eastAsia="ru-RU"/>
        </w:rPr>
      </w:pPr>
    </w:p>
    <w:p w:rsidR="00B921D4" w:rsidRPr="00B921D4" w:rsidRDefault="00B921D4" w:rsidP="00B921D4">
      <w:pPr>
        <w:jc w:val="left"/>
        <w:rPr>
          <w:rFonts w:eastAsia="Times New Roman"/>
          <w:szCs w:val="24"/>
          <w:lang w:eastAsia="ru-RU"/>
        </w:rPr>
      </w:pPr>
      <w:r w:rsidRPr="00B921D4">
        <w:rPr>
          <w:rFonts w:eastAsia="Times New Roman"/>
          <w:szCs w:val="24"/>
          <w:lang w:eastAsia="ru-RU"/>
        </w:rPr>
        <w:t>Глава администрации Старицкого района</w:t>
      </w:r>
    </w:p>
    <w:p w:rsidR="00B22EDF" w:rsidRPr="00B921D4" w:rsidRDefault="00B921D4" w:rsidP="00B921D4">
      <w:pPr>
        <w:tabs>
          <w:tab w:val="left" w:pos="6375"/>
        </w:tabs>
        <w:jc w:val="left"/>
        <w:rPr>
          <w:rFonts w:eastAsia="Times New Roman"/>
          <w:szCs w:val="24"/>
          <w:lang w:eastAsia="ru-RU"/>
        </w:rPr>
      </w:pPr>
      <w:r w:rsidRPr="00B921D4">
        <w:rPr>
          <w:rFonts w:eastAsia="Times New Roman"/>
          <w:szCs w:val="24"/>
          <w:lang w:eastAsia="ru-RU"/>
        </w:rPr>
        <w:t>Тверской области</w:t>
      </w:r>
      <w:r w:rsidRPr="00B921D4">
        <w:rPr>
          <w:rFonts w:eastAsia="Times New Roman"/>
          <w:szCs w:val="24"/>
          <w:lang w:eastAsia="ru-RU"/>
        </w:rPr>
        <w:tab/>
        <w:t xml:space="preserve">                 С.Ю. Журавле</w:t>
      </w:r>
      <w:r w:rsidR="00F14E75">
        <w:rPr>
          <w:rFonts w:eastAsia="Times New Roman"/>
          <w:szCs w:val="24"/>
          <w:lang w:eastAsia="ru-RU"/>
        </w:rPr>
        <w:t>в</w:t>
      </w:r>
    </w:p>
    <w:p w:rsidR="00A5418F" w:rsidRDefault="00A5418F" w:rsidP="00B921D4">
      <w:pPr>
        <w:jc w:val="both"/>
        <w:rPr>
          <w:rFonts w:eastAsia="Times New Roman"/>
          <w:szCs w:val="24"/>
          <w:lang w:eastAsia="ru-RU"/>
        </w:rPr>
      </w:pPr>
    </w:p>
    <w:p w:rsidR="00736EDE" w:rsidRDefault="00736EDE" w:rsidP="00B921D4">
      <w:pPr>
        <w:jc w:val="both"/>
        <w:rPr>
          <w:rFonts w:eastAsia="Times New Roman"/>
          <w:szCs w:val="24"/>
          <w:lang w:eastAsia="ru-RU"/>
        </w:rPr>
      </w:pPr>
    </w:p>
    <w:p w:rsidR="00736EDE" w:rsidRDefault="00736EDE" w:rsidP="00B921D4">
      <w:pPr>
        <w:jc w:val="both"/>
        <w:rPr>
          <w:rFonts w:eastAsia="Times New Roman"/>
          <w:szCs w:val="24"/>
          <w:lang w:eastAsia="ru-RU"/>
        </w:rPr>
      </w:pPr>
    </w:p>
    <w:p w:rsidR="00736EDE" w:rsidRDefault="00736EDE" w:rsidP="00B921D4">
      <w:pPr>
        <w:jc w:val="both"/>
        <w:rPr>
          <w:rFonts w:eastAsia="Times New Roman"/>
          <w:szCs w:val="24"/>
          <w:lang w:eastAsia="ru-RU"/>
        </w:rPr>
      </w:pPr>
    </w:p>
    <w:p w:rsidR="00736EDE" w:rsidRDefault="00736EDE" w:rsidP="00B921D4">
      <w:pPr>
        <w:jc w:val="both"/>
        <w:rPr>
          <w:rFonts w:eastAsia="Times New Roman"/>
          <w:szCs w:val="24"/>
          <w:lang w:eastAsia="ru-RU"/>
        </w:rPr>
      </w:pPr>
    </w:p>
    <w:p w:rsidR="00736EDE" w:rsidRDefault="00736EDE" w:rsidP="00B921D4">
      <w:pPr>
        <w:jc w:val="both"/>
        <w:rPr>
          <w:rFonts w:eastAsia="Times New Roman"/>
          <w:szCs w:val="24"/>
          <w:lang w:eastAsia="ru-RU"/>
        </w:rPr>
      </w:pPr>
    </w:p>
    <w:p w:rsidR="00736EDE" w:rsidRDefault="00736EDE" w:rsidP="00B921D4">
      <w:pPr>
        <w:jc w:val="both"/>
        <w:rPr>
          <w:rFonts w:eastAsia="Times New Roman"/>
          <w:szCs w:val="24"/>
          <w:lang w:eastAsia="ru-RU"/>
        </w:rPr>
      </w:pPr>
    </w:p>
    <w:p w:rsidR="00736EDE" w:rsidRDefault="00736EDE" w:rsidP="00B921D4">
      <w:pPr>
        <w:jc w:val="both"/>
        <w:rPr>
          <w:rFonts w:eastAsia="Times New Roman"/>
          <w:szCs w:val="24"/>
          <w:lang w:eastAsia="ru-RU"/>
        </w:rPr>
      </w:pPr>
    </w:p>
    <w:p w:rsidR="00736EDE" w:rsidRDefault="00736EDE" w:rsidP="00B921D4">
      <w:pPr>
        <w:jc w:val="both"/>
        <w:rPr>
          <w:rFonts w:eastAsia="Times New Roman"/>
          <w:szCs w:val="24"/>
          <w:lang w:eastAsia="ru-RU"/>
        </w:rPr>
      </w:pPr>
    </w:p>
    <w:p w:rsidR="00736EDE" w:rsidRDefault="00736EDE" w:rsidP="00B921D4">
      <w:pPr>
        <w:jc w:val="both"/>
        <w:rPr>
          <w:rFonts w:eastAsia="Times New Roman"/>
          <w:szCs w:val="24"/>
          <w:lang w:eastAsia="ru-RU"/>
        </w:rPr>
      </w:pPr>
    </w:p>
    <w:p w:rsidR="00736EDE" w:rsidRDefault="00736EDE" w:rsidP="00B921D4">
      <w:pPr>
        <w:jc w:val="both"/>
        <w:rPr>
          <w:rFonts w:eastAsia="Times New Roman"/>
          <w:szCs w:val="24"/>
          <w:lang w:eastAsia="ru-RU"/>
        </w:rPr>
      </w:pPr>
    </w:p>
    <w:p w:rsidR="00736EDE" w:rsidRDefault="00736EDE" w:rsidP="00B921D4">
      <w:pPr>
        <w:jc w:val="both"/>
        <w:rPr>
          <w:rFonts w:eastAsia="Times New Roman"/>
          <w:szCs w:val="24"/>
          <w:lang w:eastAsia="ru-RU"/>
        </w:rPr>
      </w:pPr>
    </w:p>
    <w:p w:rsidR="004667EF" w:rsidRDefault="004667EF" w:rsidP="00B921D4">
      <w:pPr>
        <w:jc w:val="both"/>
        <w:rPr>
          <w:rFonts w:eastAsia="Times New Roman"/>
          <w:szCs w:val="24"/>
          <w:lang w:eastAsia="ru-RU"/>
        </w:rPr>
      </w:pPr>
    </w:p>
    <w:p w:rsidR="004667EF" w:rsidRDefault="004667EF" w:rsidP="00B921D4">
      <w:pPr>
        <w:jc w:val="both"/>
        <w:rPr>
          <w:rFonts w:eastAsia="Times New Roman"/>
          <w:szCs w:val="24"/>
          <w:lang w:eastAsia="ru-RU"/>
        </w:rPr>
      </w:pPr>
    </w:p>
    <w:p w:rsidR="004667EF" w:rsidRDefault="004667EF" w:rsidP="00B921D4">
      <w:pPr>
        <w:jc w:val="both"/>
        <w:rPr>
          <w:rFonts w:eastAsia="Times New Roman"/>
          <w:szCs w:val="24"/>
          <w:lang w:eastAsia="ru-RU"/>
        </w:rPr>
      </w:pPr>
    </w:p>
    <w:p w:rsidR="004667EF" w:rsidRDefault="004667EF" w:rsidP="00B921D4">
      <w:pPr>
        <w:jc w:val="both"/>
        <w:rPr>
          <w:rFonts w:eastAsia="Times New Roman"/>
          <w:szCs w:val="24"/>
          <w:lang w:eastAsia="ru-RU"/>
        </w:rPr>
      </w:pPr>
    </w:p>
    <w:p w:rsidR="004667EF" w:rsidRDefault="004667EF" w:rsidP="00B921D4">
      <w:pPr>
        <w:jc w:val="both"/>
        <w:rPr>
          <w:rFonts w:eastAsia="Times New Roman"/>
          <w:szCs w:val="24"/>
          <w:lang w:eastAsia="ru-RU"/>
        </w:rPr>
      </w:pPr>
    </w:p>
    <w:p w:rsidR="004667EF" w:rsidRDefault="004667EF" w:rsidP="00B921D4">
      <w:pPr>
        <w:jc w:val="both"/>
        <w:rPr>
          <w:rFonts w:eastAsia="Times New Roman"/>
          <w:szCs w:val="24"/>
          <w:lang w:eastAsia="ru-RU"/>
        </w:rPr>
      </w:pPr>
    </w:p>
    <w:p w:rsidR="004667EF" w:rsidRDefault="004667EF" w:rsidP="00B921D4">
      <w:pPr>
        <w:jc w:val="both"/>
        <w:rPr>
          <w:rFonts w:eastAsia="Times New Roman"/>
          <w:szCs w:val="24"/>
          <w:lang w:eastAsia="ru-RU"/>
        </w:rPr>
      </w:pPr>
    </w:p>
    <w:p w:rsidR="004667EF" w:rsidRDefault="004667EF" w:rsidP="00B921D4">
      <w:pPr>
        <w:jc w:val="both"/>
        <w:rPr>
          <w:rFonts w:eastAsia="Times New Roman"/>
          <w:szCs w:val="24"/>
          <w:lang w:eastAsia="ru-RU"/>
        </w:rPr>
      </w:pPr>
    </w:p>
    <w:p w:rsidR="004667EF" w:rsidRDefault="004667EF" w:rsidP="00B921D4">
      <w:pPr>
        <w:jc w:val="both"/>
        <w:rPr>
          <w:rFonts w:eastAsia="Times New Roman"/>
          <w:szCs w:val="24"/>
          <w:lang w:eastAsia="ru-RU"/>
        </w:rPr>
      </w:pPr>
    </w:p>
    <w:p w:rsidR="004667EF" w:rsidRDefault="004667EF" w:rsidP="00B921D4">
      <w:pPr>
        <w:jc w:val="both"/>
        <w:rPr>
          <w:rFonts w:eastAsia="Times New Roman"/>
          <w:szCs w:val="24"/>
          <w:lang w:eastAsia="ru-RU"/>
        </w:rPr>
      </w:pPr>
    </w:p>
    <w:p w:rsidR="004667EF" w:rsidRDefault="004667EF" w:rsidP="00B921D4">
      <w:pPr>
        <w:jc w:val="both"/>
        <w:rPr>
          <w:rFonts w:eastAsia="Times New Roman"/>
          <w:szCs w:val="24"/>
          <w:lang w:eastAsia="ru-RU"/>
        </w:rPr>
      </w:pPr>
    </w:p>
    <w:p w:rsidR="004667EF" w:rsidRDefault="004667EF" w:rsidP="00B921D4">
      <w:pPr>
        <w:jc w:val="both"/>
        <w:rPr>
          <w:rFonts w:eastAsia="Times New Roman"/>
          <w:szCs w:val="24"/>
          <w:lang w:eastAsia="ru-RU"/>
        </w:rPr>
      </w:pPr>
    </w:p>
    <w:p w:rsidR="004667EF" w:rsidRDefault="004667EF" w:rsidP="00B921D4">
      <w:pPr>
        <w:jc w:val="both"/>
        <w:rPr>
          <w:rFonts w:eastAsia="Times New Roman"/>
          <w:szCs w:val="24"/>
          <w:lang w:eastAsia="ru-RU"/>
        </w:rPr>
      </w:pPr>
    </w:p>
    <w:p w:rsidR="004667EF" w:rsidRDefault="004667EF" w:rsidP="00B921D4">
      <w:pPr>
        <w:jc w:val="both"/>
        <w:rPr>
          <w:rFonts w:eastAsia="Times New Roman"/>
          <w:szCs w:val="24"/>
          <w:lang w:eastAsia="ru-RU"/>
        </w:rPr>
      </w:pPr>
    </w:p>
    <w:p w:rsidR="004667EF" w:rsidRDefault="004667EF" w:rsidP="00B921D4">
      <w:pPr>
        <w:jc w:val="both"/>
        <w:rPr>
          <w:rFonts w:eastAsia="Times New Roman"/>
          <w:szCs w:val="24"/>
          <w:lang w:eastAsia="ru-RU"/>
        </w:rPr>
      </w:pPr>
    </w:p>
    <w:p w:rsidR="004667EF" w:rsidRDefault="004667EF" w:rsidP="00B921D4">
      <w:pPr>
        <w:jc w:val="both"/>
        <w:rPr>
          <w:rFonts w:eastAsia="Times New Roman"/>
          <w:szCs w:val="24"/>
          <w:lang w:eastAsia="ru-RU"/>
        </w:rPr>
      </w:pPr>
    </w:p>
    <w:p w:rsidR="004667EF" w:rsidRDefault="004667EF" w:rsidP="00B921D4">
      <w:pPr>
        <w:jc w:val="both"/>
        <w:rPr>
          <w:rFonts w:eastAsia="Times New Roman"/>
          <w:szCs w:val="24"/>
          <w:lang w:eastAsia="ru-RU"/>
        </w:rPr>
      </w:pPr>
    </w:p>
    <w:p w:rsidR="004667EF" w:rsidRDefault="004667EF" w:rsidP="00B921D4">
      <w:pPr>
        <w:jc w:val="both"/>
        <w:rPr>
          <w:rFonts w:eastAsia="Times New Roman"/>
          <w:szCs w:val="24"/>
          <w:lang w:eastAsia="ru-RU"/>
        </w:rPr>
      </w:pPr>
    </w:p>
    <w:p w:rsidR="004667EF" w:rsidRDefault="004667EF" w:rsidP="00B921D4">
      <w:pPr>
        <w:jc w:val="both"/>
        <w:rPr>
          <w:rFonts w:eastAsia="Times New Roman"/>
          <w:szCs w:val="24"/>
          <w:lang w:eastAsia="ru-RU"/>
        </w:rPr>
      </w:pPr>
    </w:p>
    <w:p w:rsidR="004667EF" w:rsidRDefault="004667EF" w:rsidP="00B921D4">
      <w:pPr>
        <w:jc w:val="both"/>
        <w:rPr>
          <w:rFonts w:eastAsia="Times New Roman"/>
          <w:szCs w:val="24"/>
          <w:lang w:eastAsia="ru-RU"/>
        </w:rPr>
      </w:pPr>
    </w:p>
    <w:p w:rsidR="00736EDE" w:rsidRDefault="00736EDE" w:rsidP="00B921D4">
      <w:pPr>
        <w:jc w:val="both"/>
        <w:rPr>
          <w:rFonts w:eastAsia="Times New Roman"/>
          <w:szCs w:val="24"/>
          <w:lang w:eastAsia="ru-RU"/>
        </w:rPr>
      </w:pPr>
    </w:p>
    <w:p w:rsidR="004667EF" w:rsidRDefault="004667EF" w:rsidP="00B921D4">
      <w:pPr>
        <w:jc w:val="both"/>
        <w:rPr>
          <w:rFonts w:eastAsia="Times New Roman"/>
          <w:szCs w:val="24"/>
          <w:lang w:eastAsia="ru-RU"/>
        </w:rPr>
      </w:pPr>
    </w:p>
    <w:p w:rsidR="004667EF" w:rsidRDefault="004667EF" w:rsidP="00B921D4">
      <w:pPr>
        <w:jc w:val="both"/>
        <w:rPr>
          <w:rFonts w:eastAsia="Times New Roman"/>
          <w:szCs w:val="24"/>
          <w:lang w:eastAsia="ru-RU"/>
        </w:rPr>
      </w:pPr>
    </w:p>
    <w:p w:rsidR="00A61D38" w:rsidRDefault="00A61D38" w:rsidP="00B921D4">
      <w:pPr>
        <w:jc w:val="both"/>
        <w:rPr>
          <w:rFonts w:eastAsia="Times New Roman"/>
          <w:szCs w:val="24"/>
          <w:lang w:eastAsia="ru-RU"/>
        </w:rPr>
      </w:pPr>
    </w:p>
    <w:p w:rsidR="00A61D38" w:rsidRDefault="00A61D38" w:rsidP="00B921D4">
      <w:pPr>
        <w:jc w:val="both"/>
        <w:rPr>
          <w:rFonts w:eastAsia="Times New Roman"/>
          <w:szCs w:val="24"/>
          <w:lang w:eastAsia="ru-RU"/>
        </w:rPr>
      </w:pPr>
    </w:p>
    <w:p w:rsidR="00B921D4" w:rsidRPr="00B921D4" w:rsidRDefault="00B921D4" w:rsidP="00B921D4">
      <w:pPr>
        <w:jc w:val="both"/>
        <w:rPr>
          <w:rFonts w:eastAsia="Times New Roman"/>
          <w:szCs w:val="24"/>
          <w:lang w:eastAsia="ru-RU"/>
        </w:rPr>
      </w:pPr>
      <w:r w:rsidRPr="00B921D4">
        <w:rPr>
          <w:rFonts w:eastAsia="Times New Roman"/>
          <w:szCs w:val="24"/>
          <w:lang w:eastAsia="ru-RU"/>
        </w:rPr>
        <w:lastRenderedPageBreak/>
        <w:t>Визы согласования:</w:t>
      </w:r>
    </w:p>
    <w:p w:rsidR="00B921D4" w:rsidRPr="00B921D4" w:rsidRDefault="00B921D4" w:rsidP="00B921D4">
      <w:pPr>
        <w:ind w:firstLine="708"/>
        <w:jc w:val="both"/>
        <w:rPr>
          <w:rFonts w:eastAsia="Times New Roman"/>
          <w:szCs w:val="24"/>
          <w:lang w:eastAsia="ru-RU"/>
        </w:rPr>
      </w:pPr>
    </w:p>
    <w:p w:rsidR="00B921D4" w:rsidRPr="00B921D4" w:rsidRDefault="00B921D4" w:rsidP="00B921D4">
      <w:pPr>
        <w:jc w:val="both"/>
        <w:rPr>
          <w:rFonts w:eastAsia="Times New Roman"/>
          <w:szCs w:val="24"/>
          <w:lang w:eastAsia="ru-RU"/>
        </w:rPr>
      </w:pPr>
      <w:r w:rsidRPr="00B921D4">
        <w:rPr>
          <w:rFonts w:eastAsia="Times New Roman"/>
          <w:szCs w:val="24"/>
          <w:lang w:eastAsia="ru-RU"/>
        </w:rPr>
        <w:t>Заместитель главы,</w:t>
      </w:r>
    </w:p>
    <w:p w:rsidR="00B921D4" w:rsidRPr="00B921D4" w:rsidRDefault="00B921D4" w:rsidP="00B921D4">
      <w:pPr>
        <w:jc w:val="both"/>
        <w:rPr>
          <w:rFonts w:eastAsia="Times New Roman"/>
          <w:szCs w:val="24"/>
          <w:lang w:eastAsia="ru-RU"/>
        </w:rPr>
      </w:pPr>
      <w:r w:rsidRPr="00B921D4">
        <w:rPr>
          <w:rFonts w:eastAsia="Times New Roman"/>
          <w:szCs w:val="24"/>
          <w:lang w:eastAsia="ru-RU"/>
        </w:rPr>
        <w:t>заведующая отделом образования</w:t>
      </w:r>
    </w:p>
    <w:p w:rsidR="00B921D4" w:rsidRPr="00B921D4" w:rsidRDefault="00B921D4" w:rsidP="00B921D4">
      <w:pPr>
        <w:jc w:val="both"/>
        <w:rPr>
          <w:rFonts w:eastAsia="Times New Roman"/>
          <w:szCs w:val="24"/>
          <w:lang w:eastAsia="ru-RU"/>
        </w:rPr>
      </w:pPr>
      <w:r w:rsidRPr="00B921D4">
        <w:rPr>
          <w:rFonts w:eastAsia="Times New Roman"/>
          <w:szCs w:val="24"/>
          <w:lang w:eastAsia="ru-RU"/>
        </w:rPr>
        <w:t xml:space="preserve">администрации Старицкого района                                             </w:t>
      </w:r>
      <w:r w:rsidR="00BB02FB">
        <w:rPr>
          <w:rFonts w:eastAsia="Times New Roman"/>
          <w:szCs w:val="24"/>
          <w:lang w:eastAsia="ru-RU"/>
        </w:rPr>
        <w:t xml:space="preserve">                   С.В.Марченко</w:t>
      </w:r>
    </w:p>
    <w:p w:rsidR="00B921D4" w:rsidRPr="00B921D4" w:rsidRDefault="00B921D4" w:rsidP="00B921D4">
      <w:pPr>
        <w:jc w:val="both"/>
        <w:rPr>
          <w:rFonts w:eastAsia="Times New Roman"/>
          <w:szCs w:val="24"/>
          <w:lang w:eastAsia="ru-RU"/>
        </w:rPr>
      </w:pPr>
      <w:r w:rsidRPr="00B921D4">
        <w:rPr>
          <w:rFonts w:eastAsia="Times New Roman"/>
          <w:szCs w:val="24"/>
          <w:lang w:eastAsia="ru-RU"/>
        </w:rPr>
        <w:t>Тверской области</w:t>
      </w:r>
    </w:p>
    <w:p w:rsidR="00B921D4" w:rsidRPr="00B921D4" w:rsidRDefault="00B921D4" w:rsidP="00B921D4">
      <w:pPr>
        <w:jc w:val="both"/>
        <w:rPr>
          <w:rFonts w:eastAsia="Times New Roman"/>
          <w:szCs w:val="24"/>
          <w:lang w:eastAsia="ru-RU"/>
        </w:rPr>
      </w:pPr>
    </w:p>
    <w:p w:rsidR="00B921D4" w:rsidRPr="00B921D4" w:rsidRDefault="00B921D4" w:rsidP="00B921D4">
      <w:pPr>
        <w:jc w:val="both"/>
        <w:rPr>
          <w:rFonts w:eastAsia="Times New Roman"/>
          <w:szCs w:val="24"/>
          <w:lang w:eastAsia="ru-RU"/>
        </w:rPr>
      </w:pPr>
      <w:r w:rsidRPr="00B921D4">
        <w:rPr>
          <w:rFonts w:eastAsia="Times New Roman"/>
          <w:szCs w:val="24"/>
          <w:lang w:eastAsia="ru-RU"/>
        </w:rPr>
        <w:t>Заместитель главы,</w:t>
      </w:r>
    </w:p>
    <w:p w:rsidR="00B921D4" w:rsidRPr="00B921D4" w:rsidRDefault="00B921D4" w:rsidP="00B921D4">
      <w:pPr>
        <w:jc w:val="both"/>
        <w:rPr>
          <w:rFonts w:eastAsia="Times New Roman"/>
          <w:szCs w:val="24"/>
          <w:lang w:eastAsia="ru-RU"/>
        </w:rPr>
      </w:pPr>
      <w:r w:rsidRPr="00B921D4">
        <w:rPr>
          <w:rFonts w:eastAsia="Times New Roman"/>
          <w:szCs w:val="24"/>
          <w:lang w:eastAsia="ru-RU"/>
        </w:rPr>
        <w:t xml:space="preserve">Заведующая финансовым отделом                                                                    О.Г. </w:t>
      </w:r>
      <w:proofErr w:type="spellStart"/>
      <w:r w:rsidRPr="00B921D4">
        <w:rPr>
          <w:rFonts w:eastAsia="Times New Roman"/>
          <w:szCs w:val="24"/>
          <w:lang w:eastAsia="ru-RU"/>
        </w:rPr>
        <w:t>Лупик</w:t>
      </w:r>
      <w:proofErr w:type="spellEnd"/>
    </w:p>
    <w:p w:rsidR="00B921D4" w:rsidRPr="00B921D4" w:rsidRDefault="00B921D4" w:rsidP="00B921D4">
      <w:pPr>
        <w:jc w:val="both"/>
        <w:rPr>
          <w:rFonts w:eastAsia="Times New Roman"/>
          <w:szCs w:val="24"/>
          <w:lang w:eastAsia="ru-RU"/>
        </w:rPr>
      </w:pPr>
      <w:r w:rsidRPr="00B921D4">
        <w:rPr>
          <w:rFonts w:eastAsia="Times New Roman"/>
          <w:szCs w:val="24"/>
          <w:lang w:eastAsia="ru-RU"/>
        </w:rPr>
        <w:t>администрации Старицкого района</w:t>
      </w:r>
    </w:p>
    <w:p w:rsidR="00B921D4" w:rsidRPr="00B921D4" w:rsidRDefault="001D54E7" w:rsidP="00B921D4">
      <w:pPr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Тверской области</w:t>
      </w:r>
    </w:p>
    <w:p w:rsidR="00B921D4" w:rsidRPr="00B921D4" w:rsidRDefault="00B921D4" w:rsidP="00B921D4">
      <w:pPr>
        <w:jc w:val="both"/>
        <w:rPr>
          <w:rFonts w:eastAsia="Times New Roman"/>
          <w:szCs w:val="24"/>
          <w:lang w:eastAsia="ru-RU"/>
        </w:rPr>
      </w:pPr>
    </w:p>
    <w:p w:rsidR="00B921D4" w:rsidRPr="00B921D4" w:rsidRDefault="00047948" w:rsidP="00B921D4">
      <w:pPr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Зам. гл. </w:t>
      </w:r>
      <w:r w:rsidR="00B921D4" w:rsidRPr="00B921D4">
        <w:rPr>
          <w:rFonts w:eastAsia="Times New Roman"/>
          <w:szCs w:val="24"/>
          <w:lang w:eastAsia="ru-RU"/>
        </w:rPr>
        <w:t>бухгалтер</w:t>
      </w:r>
      <w:r>
        <w:rPr>
          <w:rFonts w:eastAsia="Times New Roman"/>
          <w:szCs w:val="24"/>
          <w:lang w:eastAsia="ru-RU"/>
        </w:rPr>
        <w:t>а</w:t>
      </w:r>
      <w:r w:rsidR="00B921D4" w:rsidRPr="00B921D4">
        <w:rPr>
          <w:rFonts w:eastAsia="Times New Roman"/>
          <w:szCs w:val="24"/>
          <w:lang w:eastAsia="ru-RU"/>
        </w:rPr>
        <w:t xml:space="preserve"> отдела образования</w:t>
      </w:r>
    </w:p>
    <w:p w:rsidR="00B921D4" w:rsidRPr="00B921D4" w:rsidRDefault="00B921D4" w:rsidP="00B921D4">
      <w:pPr>
        <w:jc w:val="both"/>
        <w:rPr>
          <w:rFonts w:eastAsia="Times New Roman"/>
          <w:szCs w:val="24"/>
          <w:lang w:eastAsia="ru-RU"/>
        </w:rPr>
      </w:pPr>
      <w:r w:rsidRPr="00B921D4">
        <w:rPr>
          <w:rFonts w:eastAsia="Times New Roman"/>
          <w:szCs w:val="24"/>
          <w:lang w:eastAsia="ru-RU"/>
        </w:rPr>
        <w:t xml:space="preserve">Администрации Старицкого района                                             </w:t>
      </w:r>
      <w:r w:rsidR="00047948">
        <w:rPr>
          <w:rFonts w:eastAsia="Times New Roman"/>
          <w:szCs w:val="24"/>
          <w:lang w:eastAsia="ru-RU"/>
        </w:rPr>
        <w:t xml:space="preserve">                   Т.Е. Белоногова</w:t>
      </w:r>
    </w:p>
    <w:p w:rsidR="00B921D4" w:rsidRPr="00B921D4" w:rsidRDefault="00B921D4" w:rsidP="00B921D4">
      <w:pPr>
        <w:jc w:val="both"/>
        <w:rPr>
          <w:rFonts w:eastAsia="Times New Roman"/>
          <w:szCs w:val="24"/>
          <w:lang w:eastAsia="ru-RU"/>
        </w:rPr>
      </w:pPr>
      <w:r w:rsidRPr="00B921D4">
        <w:rPr>
          <w:rFonts w:eastAsia="Times New Roman"/>
          <w:szCs w:val="24"/>
          <w:lang w:eastAsia="ru-RU"/>
        </w:rPr>
        <w:t>Тверской области</w:t>
      </w:r>
    </w:p>
    <w:p w:rsidR="00B921D4" w:rsidRPr="00B921D4" w:rsidRDefault="00B921D4" w:rsidP="00B921D4">
      <w:pPr>
        <w:jc w:val="both"/>
        <w:rPr>
          <w:rFonts w:eastAsia="Times New Roman"/>
          <w:szCs w:val="24"/>
          <w:lang w:eastAsia="ru-RU"/>
        </w:rPr>
      </w:pPr>
    </w:p>
    <w:p w:rsidR="008E78FF" w:rsidRDefault="00C12228" w:rsidP="008E78FF">
      <w:pPr>
        <w:tabs>
          <w:tab w:val="left" w:pos="7560"/>
        </w:tabs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Заведующая </w:t>
      </w:r>
      <w:r w:rsidR="008E78FF">
        <w:rPr>
          <w:rFonts w:eastAsia="Times New Roman"/>
          <w:szCs w:val="24"/>
          <w:lang w:eastAsia="ru-RU"/>
        </w:rPr>
        <w:t xml:space="preserve"> Отдел</w:t>
      </w:r>
      <w:r>
        <w:rPr>
          <w:rFonts w:eastAsia="Times New Roman"/>
          <w:szCs w:val="24"/>
          <w:lang w:eastAsia="ru-RU"/>
        </w:rPr>
        <w:t>ом</w:t>
      </w:r>
      <w:r w:rsidR="008E78FF">
        <w:rPr>
          <w:rFonts w:eastAsia="Times New Roman"/>
          <w:szCs w:val="24"/>
          <w:lang w:eastAsia="ru-RU"/>
        </w:rPr>
        <w:t xml:space="preserve"> экономики и </w:t>
      </w:r>
      <w:proofErr w:type="gramStart"/>
      <w:r w:rsidR="008E78FF">
        <w:rPr>
          <w:rFonts w:eastAsia="Times New Roman"/>
          <w:szCs w:val="24"/>
          <w:lang w:eastAsia="ru-RU"/>
        </w:rPr>
        <w:t>муниципальных</w:t>
      </w:r>
      <w:proofErr w:type="gramEnd"/>
    </w:p>
    <w:p w:rsidR="00B921D4" w:rsidRPr="00B921D4" w:rsidRDefault="008E78FF" w:rsidP="008E78FF">
      <w:pPr>
        <w:tabs>
          <w:tab w:val="left" w:pos="7560"/>
        </w:tabs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закупок ад</w:t>
      </w:r>
      <w:r w:rsidR="00C12228">
        <w:rPr>
          <w:rFonts w:eastAsia="Times New Roman"/>
          <w:szCs w:val="24"/>
          <w:lang w:eastAsia="ru-RU"/>
        </w:rPr>
        <w:t>министрации Старицкого  района</w:t>
      </w:r>
      <w:r w:rsidR="00C12228">
        <w:rPr>
          <w:rFonts w:eastAsia="Times New Roman"/>
          <w:szCs w:val="24"/>
          <w:lang w:eastAsia="ru-RU"/>
        </w:rPr>
        <w:tab/>
        <w:t>Т.М. Григорьева</w:t>
      </w:r>
    </w:p>
    <w:p w:rsidR="00B921D4" w:rsidRPr="00B921D4" w:rsidRDefault="001D54E7" w:rsidP="00B921D4">
      <w:pPr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Тверской области</w:t>
      </w:r>
    </w:p>
    <w:p w:rsidR="00B921D4" w:rsidRPr="00B921D4" w:rsidRDefault="00B921D4" w:rsidP="00B921D4">
      <w:pPr>
        <w:jc w:val="both"/>
        <w:rPr>
          <w:rFonts w:eastAsia="Times New Roman"/>
          <w:szCs w:val="24"/>
          <w:lang w:eastAsia="ru-RU"/>
        </w:rPr>
      </w:pPr>
    </w:p>
    <w:p w:rsidR="00B921D4" w:rsidRPr="00B921D4" w:rsidRDefault="00B921D4" w:rsidP="00B921D4">
      <w:pPr>
        <w:jc w:val="both"/>
        <w:rPr>
          <w:rFonts w:eastAsia="Times New Roman"/>
          <w:szCs w:val="24"/>
          <w:lang w:eastAsia="ru-RU"/>
        </w:rPr>
      </w:pPr>
      <w:r w:rsidRPr="00B921D4">
        <w:rPr>
          <w:rFonts w:eastAsia="Times New Roman"/>
          <w:szCs w:val="24"/>
          <w:lang w:eastAsia="ru-RU"/>
        </w:rPr>
        <w:t>Исполнитель:</w:t>
      </w:r>
    </w:p>
    <w:p w:rsidR="00B921D4" w:rsidRPr="00B921D4" w:rsidRDefault="00B921D4" w:rsidP="00B921D4">
      <w:pPr>
        <w:jc w:val="left"/>
        <w:rPr>
          <w:rFonts w:eastAsia="Times New Roman"/>
          <w:szCs w:val="24"/>
          <w:lang w:eastAsia="ru-RU"/>
        </w:rPr>
      </w:pPr>
      <w:r w:rsidRPr="00B921D4">
        <w:rPr>
          <w:rFonts w:eastAsia="Times New Roman"/>
          <w:szCs w:val="24"/>
          <w:lang w:eastAsia="ru-RU"/>
        </w:rPr>
        <w:t xml:space="preserve">Главный специалист отдела </w:t>
      </w:r>
      <w:proofErr w:type="spellStart"/>
      <w:r w:rsidRPr="00B921D4">
        <w:rPr>
          <w:rFonts w:eastAsia="Times New Roman"/>
          <w:szCs w:val="24"/>
          <w:lang w:eastAsia="ru-RU"/>
        </w:rPr>
        <w:t>бух</w:t>
      </w:r>
      <w:proofErr w:type="gramStart"/>
      <w:r w:rsidRPr="00B921D4">
        <w:rPr>
          <w:rFonts w:eastAsia="Times New Roman"/>
          <w:szCs w:val="24"/>
          <w:lang w:eastAsia="ru-RU"/>
        </w:rPr>
        <w:t>.у</w:t>
      </w:r>
      <w:proofErr w:type="gramEnd"/>
      <w:r w:rsidRPr="00B921D4">
        <w:rPr>
          <w:rFonts w:eastAsia="Times New Roman"/>
          <w:szCs w:val="24"/>
          <w:lang w:eastAsia="ru-RU"/>
        </w:rPr>
        <w:t>чета</w:t>
      </w:r>
      <w:proofErr w:type="spellEnd"/>
      <w:r w:rsidRPr="00B921D4">
        <w:rPr>
          <w:rFonts w:eastAsia="Times New Roman"/>
          <w:szCs w:val="24"/>
          <w:lang w:eastAsia="ru-RU"/>
        </w:rPr>
        <w:t xml:space="preserve"> и отчетности                     </w:t>
      </w:r>
      <w:r w:rsidR="00E822F7">
        <w:rPr>
          <w:rFonts w:eastAsia="Times New Roman"/>
          <w:szCs w:val="24"/>
          <w:lang w:eastAsia="ru-RU"/>
        </w:rPr>
        <w:t xml:space="preserve">                 А.Н. </w:t>
      </w:r>
      <w:proofErr w:type="spellStart"/>
      <w:r w:rsidR="00E822F7">
        <w:rPr>
          <w:rFonts w:eastAsia="Times New Roman"/>
          <w:szCs w:val="24"/>
          <w:lang w:eastAsia="ru-RU"/>
        </w:rPr>
        <w:t>Чехалкина</w:t>
      </w:r>
      <w:proofErr w:type="spellEnd"/>
      <w:r w:rsidRPr="00B921D4">
        <w:rPr>
          <w:rFonts w:eastAsia="Times New Roman"/>
          <w:szCs w:val="24"/>
          <w:lang w:eastAsia="ru-RU"/>
        </w:rPr>
        <w:t xml:space="preserve">                                                         Отдела образования администрации</w:t>
      </w:r>
    </w:p>
    <w:p w:rsidR="00B921D4" w:rsidRPr="00B921D4" w:rsidRDefault="00B921D4" w:rsidP="00B921D4">
      <w:pPr>
        <w:jc w:val="both"/>
        <w:rPr>
          <w:rFonts w:eastAsia="Times New Roman"/>
          <w:szCs w:val="24"/>
          <w:lang w:eastAsia="ru-RU"/>
        </w:rPr>
      </w:pPr>
      <w:r w:rsidRPr="00B921D4">
        <w:rPr>
          <w:rFonts w:eastAsia="Times New Roman"/>
          <w:szCs w:val="24"/>
          <w:lang w:eastAsia="ru-RU"/>
        </w:rPr>
        <w:t xml:space="preserve">Старицкого района  Тверской области                                  </w:t>
      </w:r>
    </w:p>
    <w:p w:rsidR="00B921D4" w:rsidRPr="00B921D4" w:rsidRDefault="00B921D4" w:rsidP="00B921D4">
      <w:pPr>
        <w:jc w:val="both"/>
        <w:rPr>
          <w:rFonts w:eastAsia="Times New Roman"/>
          <w:szCs w:val="24"/>
          <w:lang w:eastAsia="ru-RU"/>
        </w:rPr>
      </w:pPr>
    </w:p>
    <w:p w:rsidR="00B921D4" w:rsidRDefault="00B921D4" w:rsidP="00B921D4">
      <w:pPr>
        <w:jc w:val="both"/>
        <w:rPr>
          <w:rFonts w:eastAsia="Times New Roman"/>
          <w:szCs w:val="24"/>
          <w:lang w:eastAsia="ru-RU"/>
        </w:rPr>
      </w:pPr>
    </w:p>
    <w:p w:rsidR="00E43F08" w:rsidRDefault="00E43F08" w:rsidP="00B921D4">
      <w:pPr>
        <w:jc w:val="both"/>
        <w:rPr>
          <w:rFonts w:eastAsia="Times New Roman"/>
          <w:szCs w:val="24"/>
          <w:lang w:eastAsia="ru-RU"/>
        </w:rPr>
      </w:pPr>
    </w:p>
    <w:p w:rsidR="00E43F08" w:rsidRDefault="00E43F08" w:rsidP="00B921D4">
      <w:pPr>
        <w:jc w:val="both"/>
        <w:rPr>
          <w:rFonts w:eastAsia="Times New Roman"/>
          <w:szCs w:val="24"/>
          <w:lang w:eastAsia="ru-RU"/>
        </w:rPr>
      </w:pPr>
    </w:p>
    <w:p w:rsidR="00E43F08" w:rsidRDefault="00E43F08" w:rsidP="00B921D4">
      <w:pPr>
        <w:jc w:val="both"/>
        <w:rPr>
          <w:rFonts w:eastAsia="Times New Roman"/>
          <w:szCs w:val="24"/>
          <w:lang w:eastAsia="ru-RU"/>
        </w:rPr>
      </w:pPr>
    </w:p>
    <w:p w:rsidR="00E43F08" w:rsidRDefault="00E43F08" w:rsidP="00B921D4">
      <w:pPr>
        <w:jc w:val="both"/>
        <w:rPr>
          <w:rFonts w:eastAsia="Times New Roman"/>
          <w:szCs w:val="24"/>
          <w:lang w:eastAsia="ru-RU"/>
        </w:rPr>
      </w:pPr>
    </w:p>
    <w:p w:rsidR="00E43F08" w:rsidRDefault="00E43F08" w:rsidP="00B921D4">
      <w:pPr>
        <w:jc w:val="both"/>
        <w:rPr>
          <w:rFonts w:eastAsia="Times New Roman"/>
          <w:szCs w:val="24"/>
          <w:lang w:eastAsia="ru-RU"/>
        </w:rPr>
      </w:pPr>
    </w:p>
    <w:p w:rsidR="004667EF" w:rsidRDefault="004667EF" w:rsidP="00B921D4">
      <w:pPr>
        <w:jc w:val="both"/>
        <w:rPr>
          <w:rFonts w:eastAsia="Times New Roman"/>
          <w:szCs w:val="24"/>
          <w:lang w:eastAsia="ru-RU"/>
        </w:rPr>
      </w:pPr>
    </w:p>
    <w:p w:rsidR="004667EF" w:rsidRDefault="004667EF" w:rsidP="00B921D4">
      <w:pPr>
        <w:jc w:val="both"/>
        <w:rPr>
          <w:rFonts w:eastAsia="Times New Roman"/>
          <w:szCs w:val="24"/>
          <w:lang w:eastAsia="ru-RU"/>
        </w:rPr>
      </w:pPr>
    </w:p>
    <w:p w:rsidR="004667EF" w:rsidRDefault="004667EF" w:rsidP="00B921D4">
      <w:pPr>
        <w:jc w:val="both"/>
        <w:rPr>
          <w:rFonts w:eastAsia="Times New Roman"/>
          <w:szCs w:val="24"/>
          <w:lang w:eastAsia="ru-RU"/>
        </w:rPr>
      </w:pPr>
    </w:p>
    <w:p w:rsidR="004667EF" w:rsidRDefault="004667EF" w:rsidP="00B921D4">
      <w:pPr>
        <w:jc w:val="both"/>
        <w:rPr>
          <w:rFonts w:eastAsia="Times New Roman"/>
          <w:szCs w:val="24"/>
          <w:lang w:eastAsia="ru-RU"/>
        </w:rPr>
      </w:pPr>
    </w:p>
    <w:p w:rsidR="004667EF" w:rsidRDefault="004667EF" w:rsidP="00B921D4">
      <w:pPr>
        <w:jc w:val="both"/>
        <w:rPr>
          <w:rFonts w:eastAsia="Times New Roman"/>
          <w:szCs w:val="24"/>
          <w:lang w:eastAsia="ru-RU"/>
        </w:rPr>
      </w:pPr>
    </w:p>
    <w:p w:rsidR="004667EF" w:rsidRDefault="004667EF" w:rsidP="00B921D4">
      <w:pPr>
        <w:jc w:val="both"/>
        <w:rPr>
          <w:rFonts w:eastAsia="Times New Roman"/>
          <w:szCs w:val="24"/>
          <w:lang w:eastAsia="ru-RU"/>
        </w:rPr>
      </w:pPr>
    </w:p>
    <w:p w:rsidR="004667EF" w:rsidRDefault="004667EF" w:rsidP="00B921D4">
      <w:pPr>
        <w:jc w:val="both"/>
        <w:rPr>
          <w:rFonts w:eastAsia="Times New Roman"/>
          <w:szCs w:val="24"/>
          <w:lang w:eastAsia="ru-RU"/>
        </w:rPr>
      </w:pPr>
    </w:p>
    <w:p w:rsidR="00E43F08" w:rsidRDefault="00E43F08" w:rsidP="00B921D4">
      <w:pPr>
        <w:jc w:val="both"/>
        <w:rPr>
          <w:rFonts w:eastAsia="Times New Roman"/>
          <w:szCs w:val="24"/>
          <w:lang w:eastAsia="ru-RU"/>
        </w:rPr>
      </w:pPr>
    </w:p>
    <w:p w:rsidR="00E43F08" w:rsidRPr="00B921D4" w:rsidRDefault="00E43F08" w:rsidP="00B921D4">
      <w:pPr>
        <w:jc w:val="both"/>
        <w:rPr>
          <w:rFonts w:eastAsia="Times New Roman"/>
          <w:szCs w:val="24"/>
          <w:lang w:eastAsia="ru-RU"/>
        </w:rPr>
      </w:pPr>
    </w:p>
    <w:p w:rsidR="00B921D4" w:rsidRPr="00B921D4" w:rsidRDefault="00B921D4" w:rsidP="00B921D4">
      <w:pPr>
        <w:jc w:val="both"/>
        <w:rPr>
          <w:rFonts w:eastAsia="Times New Roman"/>
          <w:szCs w:val="24"/>
          <w:lang w:eastAsia="ru-RU"/>
        </w:rPr>
      </w:pPr>
    </w:p>
    <w:p w:rsidR="00B921D4" w:rsidRPr="00B921D4" w:rsidRDefault="00B921D4" w:rsidP="00B921D4">
      <w:pPr>
        <w:jc w:val="both"/>
        <w:rPr>
          <w:rFonts w:eastAsia="Times New Roman"/>
          <w:szCs w:val="24"/>
          <w:lang w:eastAsia="ru-RU"/>
        </w:rPr>
      </w:pPr>
      <w:r w:rsidRPr="00B921D4">
        <w:rPr>
          <w:rFonts w:eastAsia="Times New Roman"/>
          <w:szCs w:val="24"/>
          <w:lang w:eastAsia="ru-RU"/>
        </w:rPr>
        <w:t>Рассылка:</w:t>
      </w:r>
    </w:p>
    <w:p w:rsidR="00B921D4" w:rsidRPr="00B921D4" w:rsidRDefault="00B921D4" w:rsidP="00B921D4">
      <w:pPr>
        <w:jc w:val="both"/>
        <w:rPr>
          <w:rFonts w:eastAsia="Times New Roman"/>
          <w:szCs w:val="24"/>
          <w:lang w:eastAsia="ru-RU"/>
        </w:rPr>
      </w:pPr>
      <w:r w:rsidRPr="00B921D4">
        <w:rPr>
          <w:rFonts w:eastAsia="Times New Roman"/>
          <w:szCs w:val="24"/>
          <w:lang w:eastAsia="ru-RU"/>
        </w:rPr>
        <w:t>Дело –1</w:t>
      </w:r>
    </w:p>
    <w:p w:rsidR="00B921D4" w:rsidRPr="00B921D4" w:rsidRDefault="00B921D4" w:rsidP="00B921D4">
      <w:pPr>
        <w:jc w:val="both"/>
        <w:rPr>
          <w:rFonts w:eastAsia="Times New Roman"/>
          <w:szCs w:val="24"/>
          <w:lang w:eastAsia="ru-RU"/>
        </w:rPr>
      </w:pPr>
      <w:r w:rsidRPr="00B921D4">
        <w:rPr>
          <w:rFonts w:eastAsia="Times New Roman"/>
          <w:szCs w:val="24"/>
          <w:lang w:eastAsia="ru-RU"/>
        </w:rPr>
        <w:t>Отдел образования  -2</w:t>
      </w:r>
    </w:p>
    <w:p w:rsidR="00B921D4" w:rsidRPr="00B921D4" w:rsidRDefault="00B921D4" w:rsidP="00B921D4">
      <w:pPr>
        <w:jc w:val="both"/>
        <w:rPr>
          <w:rFonts w:eastAsia="Times New Roman"/>
          <w:szCs w:val="24"/>
          <w:lang w:eastAsia="ru-RU"/>
        </w:rPr>
      </w:pPr>
      <w:r w:rsidRPr="00B921D4">
        <w:rPr>
          <w:rFonts w:eastAsia="Times New Roman"/>
          <w:szCs w:val="24"/>
          <w:lang w:eastAsia="ru-RU"/>
        </w:rPr>
        <w:t>Финансовый отдел -1</w:t>
      </w:r>
    </w:p>
    <w:p w:rsidR="00B921D4" w:rsidRPr="00B921D4" w:rsidRDefault="00B921D4" w:rsidP="00B921D4">
      <w:pPr>
        <w:jc w:val="both"/>
        <w:rPr>
          <w:rFonts w:eastAsia="Times New Roman"/>
          <w:szCs w:val="24"/>
          <w:lang w:eastAsia="ru-RU"/>
        </w:rPr>
      </w:pPr>
      <w:proofErr w:type="spellStart"/>
      <w:r w:rsidRPr="00B921D4">
        <w:rPr>
          <w:rFonts w:eastAsia="Times New Roman"/>
          <w:szCs w:val="24"/>
          <w:lang w:eastAsia="ru-RU"/>
        </w:rPr>
        <w:t>ОЭиМЗ</w:t>
      </w:r>
      <w:proofErr w:type="spellEnd"/>
      <w:r w:rsidRPr="00B921D4">
        <w:rPr>
          <w:rFonts w:eastAsia="Times New Roman"/>
          <w:szCs w:val="24"/>
          <w:lang w:eastAsia="ru-RU"/>
        </w:rPr>
        <w:t xml:space="preserve"> - 1</w:t>
      </w:r>
    </w:p>
    <w:p w:rsidR="00B921D4" w:rsidRPr="00B921D4" w:rsidRDefault="00B921D4" w:rsidP="00B921D4">
      <w:pPr>
        <w:tabs>
          <w:tab w:val="left" w:pos="3060"/>
        </w:tabs>
        <w:jc w:val="left"/>
        <w:rPr>
          <w:rFonts w:eastAsia="Times New Roman"/>
          <w:szCs w:val="24"/>
          <w:lang w:eastAsia="ru-RU"/>
        </w:rPr>
      </w:pPr>
    </w:p>
    <w:p w:rsidR="00B921D4" w:rsidRPr="00B921D4" w:rsidRDefault="00B921D4" w:rsidP="00B921D4">
      <w:pPr>
        <w:jc w:val="left"/>
        <w:rPr>
          <w:rFonts w:eastAsia="Times New Roman"/>
          <w:szCs w:val="24"/>
          <w:lang w:eastAsia="ru-RU"/>
        </w:rPr>
      </w:pPr>
    </w:p>
    <w:p w:rsidR="008E78FF" w:rsidRDefault="008E78FF" w:rsidP="00C65CF6">
      <w:pPr>
        <w:jc w:val="both"/>
      </w:pPr>
    </w:p>
    <w:p w:rsidR="008E78FF" w:rsidRDefault="008E78FF"/>
    <w:p w:rsidR="008E78FF" w:rsidRDefault="008E78FF"/>
    <w:p w:rsidR="008E78FF" w:rsidRDefault="008E78FF"/>
    <w:sectPr w:rsidR="008E78FF" w:rsidSect="00E2390C">
      <w:pgSz w:w="11906" w:h="16838"/>
      <w:pgMar w:top="709" w:right="851" w:bottom="155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904A0"/>
    <w:multiLevelType w:val="hybridMultilevel"/>
    <w:tmpl w:val="5068FFF8"/>
    <w:lvl w:ilvl="0" w:tplc="6C300C9E">
      <w:start w:val="1"/>
      <w:numFmt w:val="decimal"/>
      <w:lvlText w:val="%1."/>
      <w:lvlJc w:val="left"/>
      <w:pPr>
        <w:ind w:left="1830" w:hanging="111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7997B35"/>
    <w:multiLevelType w:val="multilevel"/>
    <w:tmpl w:val="C7C678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90A34"/>
    <w:rsid w:val="000213F0"/>
    <w:rsid w:val="00026167"/>
    <w:rsid w:val="000264D6"/>
    <w:rsid w:val="0003093C"/>
    <w:rsid w:val="00047948"/>
    <w:rsid w:val="00062636"/>
    <w:rsid w:val="00090A79"/>
    <w:rsid w:val="000B7875"/>
    <w:rsid w:val="000C68E4"/>
    <w:rsid w:val="00101E1B"/>
    <w:rsid w:val="00117C90"/>
    <w:rsid w:val="00120F3B"/>
    <w:rsid w:val="00134DF5"/>
    <w:rsid w:val="00150F5C"/>
    <w:rsid w:val="001916D4"/>
    <w:rsid w:val="00197075"/>
    <w:rsid w:val="001D54E7"/>
    <w:rsid w:val="001E11BE"/>
    <w:rsid w:val="00207ADC"/>
    <w:rsid w:val="00220559"/>
    <w:rsid w:val="00265FA0"/>
    <w:rsid w:val="00293CFF"/>
    <w:rsid w:val="002A4289"/>
    <w:rsid w:val="002B1827"/>
    <w:rsid w:val="002E1ED6"/>
    <w:rsid w:val="003315A3"/>
    <w:rsid w:val="00345341"/>
    <w:rsid w:val="00376517"/>
    <w:rsid w:val="00377D4F"/>
    <w:rsid w:val="00384AEF"/>
    <w:rsid w:val="003A05FA"/>
    <w:rsid w:val="003A0BDB"/>
    <w:rsid w:val="003A26C0"/>
    <w:rsid w:val="003F6D34"/>
    <w:rsid w:val="004337F9"/>
    <w:rsid w:val="004667EF"/>
    <w:rsid w:val="004940BD"/>
    <w:rsid w:val="004B3633"/>
    <w:rsid w:val="004D1406"/>
    <w:rsid w:val="004D1922"/>
    <w:rsid w:val="0050194F"/>
    <w:rsid w:val="00537F54"/>
    <w:rsid w:val="005769B8"/>
    <w:rsid w:val="005A2DCB"/>
    <w:rsid w:val="005B5B11"/>
    <w:rsid w:val="005D1C5F"/>
    <w:rsid w:val="006218A8"/>
    <w:rsid w:val="0068743F"/>
    <w:rsid w:val="006A1E2A"/>
    <w:rsid w:val="006D61CF"/>
    <w:rsid w:val="006F4B6C"/>
    <w:rsid w:val="007057E6"/>
    <w:rsid w:val="007064AA"/>
    <w:rsid w:val="0070754B"/>
    <w:rsid w:val="00730ADC"/>
    <w:rsid w:val="00736EDE"/>
    <w:rsid w:val="00755F4A"/>
    <w:rsid w:val="00765C77"/>
    <w:rsid w:val="00776920"/>
    <w:rsid w:val="007A32E2"/>
    <w:rsid w:val="007B332D"/>
    <w:rsid w:val="007E2763"/>
    <w:rsid w:val="007F0D6D"/>
    <w:rsid w:val="00811AB7"/>
    <w:rsid w:val="00815B0B"/>
    <w:rsid w:val="00851E28"/>
    <w:rsid w:val="00852EFB"/>
    <w:rsid w:val="008630A5"/>
    <w:rsid w:val="00863F2E"/>
    <w:rsid w:val="0086470C"/>
    <w:rsid w:val="0086560F"/>
    <w:rsid w:val="008668F6"/>
    <w:rsid w:val="008839CA"/>
    <w:rsid w:val="00884059"/>
    <w:rsid w:val="00884F18"/>
    <w:rsid w:val="00896A9E"/>
    <w:rsid w:val="008C75CE"/>
    <w:rsid w:val="008C7C6F"/>
    <w:rsid w:val="008D69D4"/>
    <w:rsid w:val="008E2DF9"/>
    <w:rsid w:val="008E78FF"/>
    <w:rsid w:val="008F6998"/>
    <w:rsid w:val="009321B5"/>
    <w:rsid w:val="0094272D"/>
    <w:rsid w:val="009473CF"/>
    <w:rsid w:val="009C150C"/>
    <w:rsid w:val="009D2952"/>
    <w:rsid w:val="00A075DD"/>
    <w:rsid w:val="00A12FB9"/>
    <w:rsid w:val="00A36B5C"/>
    <w:rsid w:val="00A52ECA"/>
    <w:rsid w:val="00A5418F"/>
    <w:rsid w:val="00A60A6C"/>
    <w:rsid w:val="00A61D38"/>
    <w:rsid w:val="00AA4DAF"/>
    <w:rsid w:val="00AA61E2"/>
    <w:rsid w:val="00AC21CA"/>
    <w:rsid w:val="00AF0380"/>
    <w:rsid w:val="00AF04EB"/>
    <w:rsid w:val="00AF2427"/>
    <w:rsid w:val="00B22EDF"/>
    <w:rsid w:val="00B32E10"/>
    <w:rsid w:val="00B4132E"/>
    <w:rsid w:val="00B5305E"/>
    <w:rsid w:val="00B55F56"/>
    <w:rsid w:val="00B6507E"/>
    <w:rsid w:val="00B77C9F"/>
    <w:rsid w:val="00B91276"/>
    <w:rsid w:val="00B921D4"/>
    <w:rsid w:val="00B941CD"/>
    <w:rsid w:val="00BB02FB"/>
    <w:rsid w:val="00BD3063"/>
    <w:rsid w:val="00BE0B78"/>
    <w:rsid w:val="00C0433B"/>
    <w:rsid w:val="00C12228"/>
    <w:rsid w:val="00C64211"/>
    <w:rsid w:val="00C65CF6"/>
    <w:rsid w:val="00CE4718"/>
    <w:rsid w:val="00CE6410"/>
    <w:rsid w:val="00CF6013"/>
    <w:rsid w:val="00D0281C"/>
    <w:rsid w:val="00D32C09"/>
    <w:rsid w:val="00D33E6E"/>
    <w:rsid w:val="00D47C02"/>
    <w:rsid w:val="00D87C6B"/>
    <w:rsid w:val="00D96B27"/>
    <w:rsid w:val="00DA3F0C"/>
    <w:rsid w:val="00DC676B"/>
    <w:rsid w:val="00DE23FF"/>
    <w:rsid w:val="00DE65EF"/>
    <w:rsid w:val="00E03671"/>
    <w:rsid w:val="00E110AB"/>
    <w:rsid w:val="00E2390C"/>
    <w:rsid w:val="00E427CF"/>
    <w:rsid w:val="00E42F49"/>
    <w:rsid w:val="00E43F08"/>
    <w:rsid w:val="00E631C4"/>
    <w:rsid w:val="00E643C9"/>
    <w:rsid w:val="00E703F9"/>
    <w:rsid w:val="00E76578"/>
    <w:rsid w:val="00E822F7"/>
    <w:rsid w:val="00E82E98"/>
    <w:rsid w:val="00ED61BD"/>
    <w:rsid w:val="00F03DFB"/>
    <w:rsid w:val="00F14E75"/>
    <w:rsid w:val="00F5097F"/>
    <w:rsid w:val="00F56FEA"/>
    <w:rsid w:val="00F64A94"/>
    <w:rsid w:val="00F85F76"/>
    <w:rsid w:val="00F90A34"/>
    <w:rsid w:val="00FB680A"/>
    <w:rsid w:val="00FC20C8"/>
    <w:rsid w:val="00FC5E45"/>
    <w:rsid w:val="00FD78AF"/>
    <w:rsid w:val="00FD7C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0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5F76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1">
    <w:name w:val="c1"/>
    <w:basedOn w:val="a"/>
    <w:uiPriority w:val="99"/>
    <w:rsid w:val="00A36B5C"/>
    <w:pPr>
      <w:spacing w:before="103" w:after="103"/>
      <w:jc w:val="left"/>
    </w:pPr>
    <w:rPr>
      <w:rFonts w:eastAsia="Times New Roman"/>
      <w:szCs w:val="24"/>
      <w:lang w:eastAsia="ru-RU"/>
    </w:rPr>
  </w:style>
  <w:style w:type="paragraph" w:customStyle="1" w:styleId="1">
    <w:name w:val="Обычный в таблице1"/>
    <w:basedOn w:val="a"/>
    <w:uiPriority w:val="99"/>
    <w:rsid w:val="00A36B5C"/>
    <w:rPr>
      <w:rFonts w:eastAsia="Times New Roman"/>
      <w:sz w:val="22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150F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0F5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65C77"/>
    <w:pPr>
      <w:jc w:val="left"/>
    </w:pPr>
    <w:rPr>
      <w:rFonts w:eastAsia="Times New Roman"/>
      <w:szCs w:val="24"/>
      <w:lang w:eastAsia="ru-RU"/>
    </w:rPr>
  </w:style>
  <w:style w:type="paragraph" w:styleId="a6">
    <w:name w:val="List Paragraph"/>
    <w:basedOn w:val="a"/>
    <w:uiPriority w:val="34"/>
    <w:qFormat/>
    <w:rsid w:val="00E427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6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5</Pages>
  <Words>958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Статистик</dc:creator>
  <cp:keywords/>
  <dc:description/>
  <cp:lastModifiedBy>Лена</cp:lastModifiedBy>
  <cp:revision>59</cp:revision>
  <cp:lastPrinted>2017-06-26T07:36:00Z</cp:lastPrinted>
  <dcterms:created xsi:type="dcterms:W3CDTF">2016-07-04T12:27:00Z</dcterms:created>
  <dcterms:modified xsi:type="dcterms:W3CDTF">2017-07-07T07:51:00Z</dcterms:modified>
</cp:coreProperties>
</file>